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FA" w:rsidRPr="002C7CFA" w:rsidRDefault="002C7CFA" w:rsidP="002C7CFA">
      <w:pPr>
        <w:ind w:left="270" w:hanging="270"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Welcome</w:t>
      </w:r>
      <w:r w:rsidRPr="002C7CFA">
        <w:rPr>
          <w:rFonts w:ascii="Tw Cen MT" w:hAnsi="Tw Cen MT"/>
          <w:bCs/>
          <w:sz w:val="21"/>
          <w:szCs w:val="21"/>
        </w:rPr>
        <w:t xml:space="preserve">!  “I will rejoice greatly in the Lord, my whole being shall exult in my God.”(Isaiah 61:10-11)  May this time of worship open in you a wellspring of holy joy to strengthen and sustain you in the days </w:t>
      </w:r>
      <w:proofErr w:type="gramStart"/>
      <w:r w:rsidRPr="002C7CFA">
        <w:rPr>
          <w:rFonts w:ascii="Tw Cen MT" w:hAnsi="Tw Cen MT"/>
          <w:bCs/>
          <w:sz w:val="21"/>
          <w:szCs w:val="21"/>
        </w:rPr>
        <w:t>ahead.</w:t>
      </w:r>
      <w:proofErr w:type="gramEnd"/>
    </w:p>
    <w:p w:rsidR="002C7CFA" w:rsidRPr="002C7CFA" w:rsidRDefault="002C7CFA" w:rsidP="002C7CFA">
      <w:pPr>
        <w:ind w:left="270" w:hanging="270"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Greeting</w:t>
      </w:r>
      <w:r w:rsidRPr="002C7CFA">
        <w:rPr>
          <w:rFonts w:ascii="Tw Cen MT" w:hAnsi="Tw Cen MT"/>
          <w:bCs/>
          <w:sz w:val="21"/>
          <w:szCs w:val="21"/>
        </w:rPr>
        <w:t xml:space="preserve"> you today are Barbara and Bob </w:t>
      </w:r>
      <w:proofErr w:type="spellStart"/>
      <w:r w:rsidRPr="002C7CFA">
        <w:rPr>
          <w:rFonts w:ascii="Tw Cen MT" w:hAnsi="Tw Cen MT"/>
          <w:bCs/>
          <w:sz w:val="21"/>
          <w:szCs w:val="21"/>
        </w:rPr>
        <w:t>Kindt</w:t>
      </w:r>
      <w:proofErr w:type="spellEnd"/>
      <w:r w:rsidRPr="002C7CFA">
        <w:rPr>
          <w:rFonts w:ascii="Tw Cen MT" w:hAnsi="Tw Cen MT"/>
          <w:bCs/>
          <w:sz w:val="21"/>
          <w:szCs w:val="21"/>
        </w:rPr>
        <w:t>.  Ushers assisting in the service are Marilyn Lowe and Jim Pirro.</w:t>
      </w:r>
    </w:p>
    <w:p w:rsidR="002C7CFA" w:rsidRPr="002C7CFA" w:rsidRDefault="002C7CFA" w:rsidP="002C7CFA">
      <w:pPr>
        <w:ind w:left="270" w:hanging="270"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 xml:space="preserve">Sanctuary Flowers </w:t>
      </w:r>
      <w:r w:rsidRPr="002C7CFA">
        <w:rPr>
          <w:rFonts w:ascii="Tw Cen MT" w:hAnsi="Tw Cen MT"/>
          <w:bCs/>
          <w:sz w:val="21"/>
          <w:szCs w:val="21"/>
        </w:rPr>
        <w:t xml:space="preserve">are placed by Deb </w:t>
      </w:r>
      <w:proofErr w:type="spellStart"/>
      <w:r w:rsidRPr="002C7CFA">
        <w:rPr>
          <w:rFonts w:ascii="Tw Cen MT" w:hAnsi="Tw Cen MT"/>
          <w:bCs/>
          <w:sz w:val="21"/>
          <w:szCs w:val="21"/>
        </w:rPr>
        <w:t>Zuill</w:t>
      </w:r>
      <w:proofErr w:type="spellEnd"/>
      <w:r w:rsidRPr="002C7CFA">
        <w:rPr>
          <w:rFonts w:ascii="Tw Cen MT" w:hAnsi="Tw Cen MT"/>
          <w:bCs/>
          <w:sz w:val="21"/>
          <w:szCs w:val="21"/>
        </w:rPr>
        <w:t xml:space="preserve"> in loving memory of her husband, Neil, and their 28</w:t>
      </w:r>
      <w:r w:rsidRPr="002C7CFA">
        <w:rPr>
          <w:rFonts w:ascii="Tw Cen MT" w:hAnsi="Tw Cen MT"/>
          <w:bCs/>
          <w:sz w:val="21"/>
          <w:szCs w:val="21"/>
          <w:vertAlign w:val="superscript"/>
        </w:rPr>
        <w:t>th</w:t>
      </w:r>
      <w:r w:rsidRPr="002C7CFA">
        <w:rPr>
          <w:rFonts w:ascii="Tw Cen MT" w:hAnsi="Tw Cen MT"/>
          <w:bCs/>
          <w:sz w:val="21"/>
          <w:szCs w:val="21"/>
        </w:rPr>
        <w:t xml:space="preserve"> wedding anniversary.</w:t>
      </w:r>
    </w:p>
    <w:p w:rsidR="002C7CFA" w:rsidRPr="002C7CFA" w:rsidRDefault="002C7CFA" w:rsidP="002C7CFA">
      <w:pPr>
        <w:ind w:left="270" w:hanging="270"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 xml:space="preserve">There is a Nursery </w:t>
      </w:r>
      <w:r w:rsidRPr="002C7CFA">
        <w:rPr>
          <w:rFonts w:ascii="Tw Cen MT" w:hAnsi="Tw Cen MT"/>
          <w:bCs/>
          <w:sz w:val="21"/>
          <w:szCs w:val="21"/>
        </w:rPr>
        <w:t xml:space="preserve">for toddlers and infants in Room 7 and is staffed by an </w:t>
      </w:r>
    </w:p>
    <w:p w:rsidR="002C7CFA" w:rsidRPr="002C7CFA" w:rsidRDefault="002C7CFA" w:rsidP="002C7CFA">
      <w:pPr>
        <w:ind w:left="270" w:hanging="270"/>
        <w:rPr>
          <w:rFonts w:ascii="Tw Cen MT" w:hAnsi="Tw Cen MT"/>
          <w:bCs/>
          <w:sz w:val="21"/>
          <w:szCs w:val="21"/>
        </w:rPr>
      </w:pPr>
      <w:proofErr w:type="gramStart"/>
      <w:r w:rsidRPr="002C7CFA">
        <w:rPr>
          <w:rFonts w:ascii="Tw Cen MT" w:hAnsi="Tw Cen MT"/>
          <w:bCs/>
          <w:sz w:val="21"/>
          <w:szCs w:val="21"/>
        </w:rPr>
        <w:t>experienced</w:t>
      </w:r>
      <w:proofErr w:type="gramEnd"/>
      <w:r w:rsidRPr="002C7CFA">
        <w:rPr>
          <w:rFonts w:ascii="Tw Cen MT" w:hAnsi="Tw Cen MT"/>
          <w:bCs/>
          <w:sz w:val="21"/>
          <w:szCs w:val="21"/>
        </w:rPr>
        <w:t xml:space="preserve"> caregiver.   If your little one would rather play or needs a break, please feel free to have them join the fun in the nursey.  The service is piped in and you are welcome to stay with your child.</w:t>
      </w:r>
    </w:p>
    <w:p w:rsidR="002C7CFA" w:rsidRPr="002C7CFA" w:rsidRDefault="002C7CFA" w:rsidP="002C7CFA">
      <w:pPr>
        <w:ind w:left="270" w:hanging="270"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Join us in Schadewald Hall</w:t>
      </w:r>
      <w:r w:rsidRPr="002C7CFA">
        <w:rPr>
          <w:rFonts w:ascii="Tw Cen MT" w:hAnsi="Tw Cen MT"/>
          <w:bCs/>
          <w:sz w:val="21"/>
          <w:szCs w:val="21"/>
        </w:rPr>
        <w:t xml:space="preserve"> after worship for fellowship with refreshments </w:t>
      </w:r>
    </w:p>
    <w:p w:rsidR="002C7CFA" w:rsidRDefault="002C7CFA" w:rsidP="002C7CFA">
      <w:pPr>
        <w:ind w:left="270" w:hanging="270"/>
        <w:rPr>
          <w:rFonts w:ascii="Tw Cen MT" w:hAnsi="Tw Cen MT"/>
          <w:b/>
          <w:bCs/>
          <w:sz w:val="21"/>
          <w:szCs w:val="21"/>
        </w:rPr>
      </w:pPr>
      <w:proofErr w:type="gramStart"/>
      <w:r w:rsidRPr="002C7CFA">
        <w:rPr>
          <w:rFonts w:ascii="Tw Cen MT" w:hAnsi="Tw Cen MT"/>
          <w:bCs/>
          <w:sz w:val="21"/>
          <w:szCs w:val="21"/>
        </w:rPr>
        <w:t>provided</w:t>
      </w:r>
      <w:proofErr w:type="gramEnd"/>
      <w:r w:rsidRPr="002C7CFA">
        <w:rPr>
          <w:rFonts w:ascii="Tw Cen MT" w:hAnsi="Tw Cen MT"/>
          <w:bCs/>
          <w:sz w:val="21"/>
          <w:szCs w:val="21"/>
        </w:rPr>
        <w:t xml:space="preserve"> by Marilyn Lowe and Marilyn More. We love</w:t>
      </w:r>
      <w:r w:rsidRPr="002C7CFA">
        <w:rPr>
          <w:rFonts w:ascii="Tw Cen MT" w:hAnsi="Tw Cen MT"/>
          <w:b/>
          <w:bCs/>
          <w:sz w:val="21"/>
          <w:szCs w:val="21"/>
        </w:rPr>
        <w:t> all </w:t>
      </w:r>
      <w:r w:rsidRPr="002C7CFA">
        <w:rPr>
          <w:rFonts w:ascii="Tw Cen MT" w:hAnsi="Tw Cen MT"/>
          <w:bCs/>
          <w:sz w:val="21"/>
          <w:szCs w:val="21"/>
        </w:rPr>
        <w:t>goodies –</w:t>
      </w:r>
      <w:r w:rsidRPr="002C7CFA">
        <w:rPr>
          <w:rFonts w:ascii="Tw Cen MT" w:hAnsi="Tw Cen MT"/>
          <w:b/>
          <w:bCs/>
          <w:sz w:val="21"/>
          <w:szCs w:val="21"/>
        </w:rPr>
        <w:t>homemade or store bought.</w:t>
      </w:r>
      <w:r w:rsidRPr="002C7CFA">
        <w:rPr>
          <w:rFonts w:ascii="Tw Cen MT" w:hAnsi="Tw Cen MT"/>
          <w:bCs/>
          <w:sz w:val="21"/>
          <w:szCs w:val="21"/>
        </w:rPr>
        <w:t xml:space="preserve"> Please sign up for refreshments for fellowship hour. There is a signup sheet posted in Schadewald Hall. </w:t>
      </w:r>
      <w:r w:rsidRPr="002C7CFA">
        <w:rPr>
          <w:rFonts w:ascii="Tw Cen MT" w:hAnsi="Tw Cen MT"/>
          <w:b/>
          <w:bCs/>
          <w:sz w:val="21"/>
          <w:szCs w:val="21"/>
        </w:rPr>
        <w:t xml:space="preserve"> DATES ARE AVAILABLE.</w:t>
      </w:r>
    </w:p>
    <w:p w:rsidR="002C7CFA" w:rsidRDefault="002C7CFA" w:rsidP="002C7CFA">
      <w:pPr>
        <w:ind w:left="270" w:hanging="270"/>
        <w:rPr>
          <w:rFonts w:ascii="Tw Cen MT" w:hAnsi="Tw Cen MT"/>
          <w:b/>
          <w:bCs/>
          <w:sz w:val="21"/>
          <w:szCs w:val="21"/>
        </w:rPr>
      </w:pPr>
    </w:p>
    <w:p w:rsidR="002C7CFA" w:rsidRPr="002C7CFA" w:rsidRDefault="002C7CFA" w:rsidP="002C7CFA">
      <w:pPr>
        <w:shd w:val="clear" w:color="auto" w:fill="FFFFFF"/>
        <w:autoSpaceDE/>
        <w:autoSpaceDN/>
        <w:adjustRightInd/>
        <w:spacing w:after="120" w:line="336" w:lineRule="atLeast"/>
        <w:jc w:val="center"/>
        <w:rPr>
          <w:rFonts w:ascii="Tw Cen MT" w:hAnsi="Tw Cen MT" w:cs="Arial"/>
          <w:b/>
          <w:bCs/>
          <w:color w:val="222222"/>
          <w:sz w:val="32"/>
          <w:szCs w:val="36"/>
        </w:rPr>
      </w:pPr>
      <w:r w:rsidRPr="002C7CFA">
        <w:rPr>
          <w:rFonts w:ascii="Tw Cen MT" w:hAnsi="Tw Cen MT" w:cs="Arial"/>
          <w:b/>
          <w:bCs/>
          <w:color w:val="222222"/>
          <w:sz w:val="32"/>
          <w:szCs w:val="36"/>
        </w:rPr>
        <w:t>ANNOUNCEMENTS FOR October 8, 2017</w:t>
      </w:r>
    </w:p>
    <w:p w:rsidR="002C7CFA" w:rsidRPr="002C7CFA" w:rsidRDefault="002C7CFA" w:rsidP="002C7CFA">
      <w:pPr>
        <w:widowControl w:val="0"/>
        <w:rPr>
          <w:rFonts w:ascii="Tw Cen MT" w:hAnsi="Tw Cen MT" w:cs="Candara"/>
          <w:b/>
          <w:bCs/>
          <w:sz w:val="21"/>
          <w:szCs w:val="21"/>
          <w:lang w:eastAsia="ar-SA"/>
        </w:rPr>
      </w:pPr>
    </w:p>
    <w:p w:rsidR="002C7CFA" w:rsidRPr="002C7CFA" w:rsidRDefault="002C7CFA" w:rsidP="002C7CFA">
      <w:pPr>
        <w:widowControl w:val="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/>
          <w:bCs/>
          <w:sz w:val="21"/>
          <w:szCs w:val="21"/>
          <w:lang w:eastAsia="ar-SA"/>
        </w:rPr>
        <w:t>Activities this week:</w:t>
      </w: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 xml:space="preserve">   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>After Worship:  Women’s Ministries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>Monday:  7:00 pm Consistory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>Tuesday:   9:30 am Badminton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 xml:space="preserve">               11:00 am Balance for Life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ab/>
        <w:t xml:space="preserve">        1:00 pm Women’s Bible Study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>Wednesday:  7:30 am Bible Study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ab/>
      </w: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ab/>
        <w:t>12:00 Social Solos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>Thursday:  9:30 am Badminton</w:t>
      </w:r>
    </w:p>
    <w:p w:rsidR="002C7CFA" w:rsidRPr="002C7CFA" w:rsidRDefault="002C7CFA" w:rsidP="002C7CFA">
      <w:pPr>
        <w:widowControl w:val="0"/>
        <w:ind w:left="27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 xml:space="preserve">               7:00 pm Choir Rehearsal</w:t>
      </w:r>
    </w:p>
    <w:p w:rsidR="002C7CFA" w:rsidRPr="002C7CFA" w:rsidRDefault="002C7CFA" w:rsidP="002C7CFA">
      <w:pPr>
        <w:widowControl w:val="0"/>
        <w:rPr>
          <w:rFonts w:ascii="Tw Cen MT" w:hAnsi="Tw Cen MT" w:cs="Candara"/>
          <w:bCs/>
          <w:i/>
          <w:sz w:val="21"/>
          <w:szCs w:val="21"/>
          <w:lang w:eastAsia="ar-SA"/>
        </w:rPr>
      </w:pPr>
      <w:r w:rsidRPr="002C7CFA">
        <w:rPr>
          <w:rFonts w:ascii="Tw Cen MT" w:hAnsi="Tw Cen MT" w:cs="Candara"/>
          <w:bCs/>
          <w:i/>
          <w:sz w:val="21"/>
          <w:szCs w:val="21"/>
          <w:lang w:eastAsia="ar-SA"/>
        </w:rPr>
        <w:t xml:space="preserve">       </w:t>
      </w:r>
    </w:p>
    <w:p w:rsidR="002C7CFA" w:rsidRPr="002C7CFA" w:rsidRDefault="002C7CFA" w:rsidP="002C7CFA">
      <w:pPr>
        <w:rPr>
          <w:rFonts w:ascii="Tw Cen MT" w:eastAsiaTheme="minorHAnsi" w:hAnsi="Tw Cen MT"/>
          <w:sz w:val="21"/>
          <w:szCs w:val="21"/>
          <w:shd w:val="clear" w:color="auto" w:fill="FFFFFF"/>
        </w:rPr>
      </w:pPr>
      <w:r w:rsidRPr="002C7CFA">
        <w:rPr>
          <w:rFonts w:ascii="Tw Cen MT" w:eastAsiaTheme="minorHAnsi" w:hAnsi="Tw Cen MT"/>
          <w:b/>
          <w:sz w:val="21"/>
          <w:szCs w:val="21"/>
          <w:shd w:val="clear" w:color="auto" w:fill="FFFFFF"/>
        </w:rPr>
        <w:t xml:space="preserve">Women’s Ministries </w:t>
      </w:r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>have their meeting in the Dutch Room at 11:15.</w:t>
      </w:r>
    </w:p>
    <w:p w:rsidR="002C7CFA" w:rsidRDefault="002C7CFA" w:rsidP="002C7CFA">
      <w:pPr>
        <w:rPr>
          <w:rFonts w:ascii="Tw Cen MT" w:eastAsiaTheme="minorHAnsi" w:hAnsi="Tw Cen MT"/>
          <w:sz w:val="21"/>
          <w:szCs w:val="21"/>
          <w:shd w:val="clear" w:color="auto" w:fill="FFFFFF"/>
        </w:rPr>
      </w:pPr>
      <w:r w:rsidRPr="002C7CFA">
        <w:rPr>
          <w:rFonts w:ascii="Tw Cen MT" w:eastAsiaTheme="minorHAnsi" w:hAnsi="Tw Cen MT"/>
          <w:b/>
          <w:sz w:val="21"/>
          <w:szCs w:val="21"/>
          <w:shd w:val="clear" w:color="auto" w:fill="FFFFFF"/>
        </w:rPr>
        <w:t>Pecan Sales:</w:t>
      </w:r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 xml:space="preserve"> The Women's Guild is holding their annual pecan sales. This year we are selling Plain, Milk &amp; Dark Chocolate, </w:t>
      </w:r>
    </w:p>
    <w:p w:rsidR="002C7CFA" w:rsidRPr="002C7CFA" w:rsidRDefault="002C7CFA" w:rsidP="002C7CFA">
      <w:pPr>
        <w:ind w:left="270"/>
        <w:rPr>
          <w:rFonts w:ascii="Tw Cen MT" w:eastAsiaTheme="minorHAnsi" w:hAnsi="Tw Cen MT"/>
          <w:sz w:val="21"/>
          <w:szCs w:val="21"/>
          <w:shd w:val="clear" w:color="auto" w:fill="FFFFFF"/>
        </w:rPr>
      </w:pPr>
      <w:bookmarkStart w:id="0" w:name="_GoBack"/>
      <w:bookmarkEnd w:id="0"/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 xml:space="preserve">Pecan Clusters &amp; Cinnamon for $10 a bag. Please see Shirley Burns, Helen </w:t>
      </w:r>
      <w:proofErr w:type="spellStart"/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>Sgroi</w:t>
      </w:r>
      <w:proofErr w:type="spellEnd"/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 xml:space="preserve">, </w:t>
      </w:r>
      <w:proofErr w:type="gramStart"/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>Pat</w:t>
      </w:r>
      <w:proofErr w:type="gramEnd"/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 xml:space="preserve"> Baker or call Sandy </w:t>
      </w:r>
      <w:proofErr w:type="spellStart"/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>Emrich</w:t>
      </w:r>
      <w:proofErr w:type="spellEnd"/>
      <w:r w:rsidRPr="002C7CFA">
        <w:rPr>
          <w:rFonts w:ascii="Tw Cen MT" w:eastAsiaTheme="minorHAnsi" w:hAnsi="Tw Cen MT"/>
          <w:sz w:val="21"/>
          <w:szCs w:val="21"/>
          <w:shd w:val="clear" w:color="auto" w:fill="FFFFFF"/>
        </w:rPr>
        <w:t xml:space="preserve"> at 687-4006 to place your order. Pre-Sales end 10/15 so don't delay in placing your order. Thank you for your support!!</w:t>
      </w:r>
    </w:p>
    <w:p w:rsidR="002C7CFA" w:rsidRPr="002C7CFA" w:rsidRDefault="002C7CFA" w:rsidP="002C7CFA">
      <w:pPr>
        <w:suppressAutoHyphens/>
        <w:rPr>
          <w:rFonts w:ascii="Tw Cen MT" w:hAnsi="Tw Cen MT"/>
          <w:sz w:val="21"/>
          <w:szCs w:val="20"/>
        </w:rPr>
      </w:pPr>
      <w:r w:rsidRPr="002C7CFA">
        <w:rPr>
          <w:rFonts w:ascii="Tw Cen MT" w:hAnsi="Tw Cen MT"/>
          <w:b/>
          <w:sz w:val="21"/>
          <w:szCs w:val="20"/>
        </w:rPr>
        <w:t>Operation Christmas Child</w:t>
      </w:r>
      <w:r w:rsidRPr="002C7CFA">
        <w:rPr>
          <w:rFonts w:ascii="Tw Cen MT" w:hAnsi="Tw Cen MT"/>
          <w:sz w:val="21"/>
          <w:szCs w:val="20"/>
        </w:rPr>
        <w:t xml:space="preserve"> Shoeboxes have arrived.  Pick up your boxes in </w:t>
      </w:r>
    </w:p>
    <w:p w:rsidR="002C7CFA" w:rsidRPr="002C7CFA" w:rsidRDefault="002C7CFA" w:rsidP="002C7CFA">
      <w:pPr>
        <w:suppressAutoHyphens/>
        <w:ind w:left="270"/>
        <w:rPr>
          <w:rFonts w:ascii="Tw Cen MT" w:hAnsi="Tw Cen MT"/>
          <w:sz w:val="21"/>
          <w:szCs w:val="20"/>
        </w:rPr>
      </w:pPr>
      <w:r w:rsidRPr="002C7CFA">
        <w:rPr>
          <w:rFonts w:ascii="Tw Cen MT" w:hAnsi="Tw Cen MT"/>
          <w:sz w:val="21"/>
          <w:szCs w:val="20"/>
        </w:rPr>
        <w:t>Schadewald Hall.  See Sandie Gregory for further information.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Save the Date:</w:t>
      </w:r>
      <w:r w:rsidRPr="002C7CFA">
        <w:rPr>
          <w:rFonts w:ascii="Tw Cen MT" w:hAnsi="Tw Cen MT"/>
          <w:bCs/>
          <w:sz w:val="21"/>
          <w:szCs w:val="21"/>
        </w:rPr>
        <w:t xml:space="preserve">  October 28, 2017 for Doc Bob’s retirement luncheon. 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Mission of the month</w:t>
      </w:r>
      <w:r w:rsidRPr="002C7CFA">
        <w:rPr>
          <w:rFonts w:ascii="Tw Cen MT" w:hAnsi="Tw Cen MT"/>
          <w:bCs/>
          <w:sz w:val="21"/>
          <w:szCs w:val="21"/>
        </w:rPr>
        <w:t xml:space="preserve"> The September mission monies will be sent to hurricane 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bCs/>
          <w:sz w:val="21"/>
          <w:szCs w:val="21"/>
        </w:rPr>
      </w:pPr>
      <w:proofErr w:type="gramStart"/>
      <w:r w:rsidRPr="002C7CFA">
        <w:rPr>
          <w:rFonts w:ascii="Tw Cen MT" w:hAnsi="Tw Cen MT"/>
          <w:bCs/>
          <w:sz w:val="21"/>
          <w:szCs w:val="21"/>
        </w:rPr>
        <w:t>victim</w:t>
      </w:r>
      <w:proofErr w:type="gramEnd"/>
      <w:r w:rsidRPr="002C7CFA">
        <w:rPr>
          <w:rFonts w:ascii="Tw Cen MT" w:hAnsi="Tw Cen MT"/>
          <w:bCs/>
          <w:sz w:val="21"/>
          <w:szCs w:val="21"/>
        </w:rPr>
        <w:t xml:space="preserve"> relief.  The August mission was Samaritan's Purse in the amount of $400.  October's mission is now Clinton Ave. Warming Center and Giving Tree. </w:t>
      </w:r>
    </w:p>
    <w:p w:rsidR="002C7CFA" w:rsidRPr="002C7CFA" w:rsidRDefault="002C7CFA" w:rsidP="002C7CFA">
      <w:pPr>
        <w:suppressAutoHyphens/>
        <w:autoSpaceDE/>
        <w:autoSpaceDN/>
        <w:adjustRightInd/>
        <w:rPr>
          <w:rFonts w:ascii="Tw Cen MT" w:hAnsi="Tw Cen MT"/>
          <w:sz w:val="21"/>
          <w:szCs w:val="20"/>
        </w:rPr>
      </w:pPr>
      <w:r w:rsidRPr="002C7CFA">
        <w:rPr>
          <w:rFonts w:ascii="Tw Cen MT" w:hAnsi="Tw Cen MT"/>
          <w:b/>
          <w:sz w:val="21"/>
          <w:szCs w:val="20"/>
        </w:rPr>
        <w:t xml:space="preserve">Deacon of the month is Marilyn More.  </w:t>
      </w:r>
      <w:r w:rsidRPr="002C7CFA">
        <w:rPr>
          <w:rFonts w:ascii="Tw Cen MT" w:hAnsi="Tw Cen MT"/>
          <w:sz w:val="21"/>
          <w:szCs w:val="20"/>
        </w:rPr>
        <w:t>Call Marilyn at 845-338-6786 if you need a deacon’s assistance.</w:t>
      </w:r>
    </w:p>
    <w:p w:rsid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The Reformed Church is a connectional church</w:t>
      </w:r>
      <w:r w:rsidRPr="002C7CFA">
        <w:rPr>
          <w:rFonts w:ascii="Tw Cen MT" w:hAnsi="Tw Cen MT"/>
          <w:bCs/>
          <w:sz w:val="21"/>
          <w:szCs w:val="21"/>
        </w:rPr>
        <w:t xml:space="preserve">.  Our classis includes 33 congregations in the Mid-Hudson Valley.  We pray for 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bCs/>
          <w:sz w:val="21"/>
          <w:szCs w:val="21"/>
        </w:rPr>
      </w:pPr>
      <w:proofErr w:type="gramStart"/>
      <w:r w:rsidRPr="002C7CFA">
        <w:rPr>
          <w:rFonts w:ascii="Tw Cen MT" w:hAnsi="Tw Cen MT"/>
          <w:bCs/>
          <w:sz w:val="21"/>
          <w:szCs w:val="21"/>
        </w:rPr>
        <w:t>the</w:t>
      </w:r>
      <w:proofErr w:type="gramEnd"/>
      <w:r w:rsidRPr="002C7CFA">
        <w:rPr>
          <w:rFonts w:ascii="Tw Cen MT" w:hAnsi="Tw Cen MT"/>
          <w:bCs/>
          <w:sz w:val="21"/>
          <w:szCs w:val="21"/>
        </w:rPr>
        <w:t xml:space="preserve"> strength and vision of the pastors and the revitalization of their members.  Today we pray for the Reformed Church of the Comforter in Kingston, NY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Events at other churches:</w:t>
      </w:r>
      <w:r w:rsidRPr="002C7CFA">
        <w:rPr>
          <w:rFonts w:ascii="Tw Cen MT" w:hAnsi="Tw Cen MT"/>
          <w:i/>
          <w:sz w:val="21"/>
          <w:szCs w:val="21"/>
        </w:rPr>
        <w:t xml:space="preserve"> Check the Bulletin Board</w:t>
      </w:r>
      <w:r w:rsidRPr="002C7CFA">
        <w:rPr>
          <w:rFonts w:ascii="Tw Cen MT" w:hAnsi="Tw Cen MT"/>
          <w:sz w:val="21"/>
          <w:szCs w:val="21"/>
        </w:rPr>
        <w:t xml:space="preserve"> in the entrance to 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>Schadewald Hall for more information.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sz w:val="21"/>
          <w:szCs w:val="21"/>
        </w:rPr>
      </w:pP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>October 12, Fine Arts at Old Dutch, Pauline and Peter Mancuso; 1215 pm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 xml:space="preserve">October 16, Holiday Fair, </w:t>
      </w:r>
      <w:proofErr w:type="spellStart"/>
      <w:r w:rsidRPr="002C7CFA">
        <w:rPr>
          <w:rFonts w:ascii="Tw Cen MT" w:hAnsi="Tw Cen MT"/>
          <w:sz w:val="21"/>
          <w:szCs w:val="21"/>
        </w:rPr>
        <w:t>Katsbaan</w:t>
      </w:r>
      <w:proofErr w:type="spellEnd"/>
      <w:r w:rsidRPr="002C7CFA">
        <w:rPr>
          <w:rFonts w:ascii="Tw Cen MT" w:hAnsi="Tw Cen MT"/>
          <w:sz w:val="21"/>
          <w:szCs w:val="21"/>
        </w:rPr>
        <w:t xml:space="preserve"> Reformed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 xml:space="preserve">October 12-14, </w:t>
      </w:r>
      <w:proofErr w:type="gramStart"/>
      <w:r w:rsidRPr="002C7CFA">
        <w:rPr>
          <w:rFonts w:ascii="Tw Cen MT" w:hAnsi="Tw Cen MT"/>
          <w:sz w:val="21"/>
          <w:szCs w:val="21"/>
        </w:rPr>
        <w:t>Burning</w:t>
      </w:r>
      <w:proofErr w:type="gramEnd"/>
      <w:r w:rsidRPr="002C7CFA">
        <w:rPr>
          <w:rFonts w:ascii="Tw Cen MT" w:hAnsi="Tw Cen MT"/>
          <w:sz w:val="21"/>
          <w:szCs w:val="21"/>
        </w:rPr>
        <w:t xml:space="preserve"> of Kingston encampment, battle, grand ball,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 xml:space="preserve">                          Old Dutch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 xml:space="preserve">October </w:t>
      </w:r>
      <w:proofErr w:type="gramStart"/>
      <w:r w:rsidRPr="002C7CFA">
        <w:rPr>
          <w:rFonts w:ascii="Tw Cen MT" w:hAnsi="Tw Cen MT"/>
          <w:sz w:val="21"/>
          <w:szCs w:val="21"/>
        </w:rPr>
        <w:t>14  RCWHV</w:t>
      </w:r>
      <w:proofErr w:type="gramEnd"/>
      <w:r w:rsidRPr="002C7CFA">
        <w:rPr>
          <w:rFonts w:ascii="Tw Cen MT" w:hAnsi="Tw Cen MT"/>
          <w:sz w:val="21"/>
          <w:szCs w:val="21"/>
        </w:rPr>
        <w:t xml:space="preserve"> Breakfast, Fishkill Reformed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>October 14 Lasagna Dinner, Flatbush Reformed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  <w:r w:rsidRPr="002C7CFA">
        <w:rPr>
          <w:rFonts w:ascii="Tw Cen MT" w:hAnsi="Tw Cen MT"/>
          <w:sz w:val="21"/>
          <w:szCs w:val="21"/>
        </w:rPr>
        <w:t xml:space="preserve">October 14 Chili, Book and Pie Sale, </w:t>
      </w:r>
      <w:proofErr w:type="spellStart"/>
      <w:r w:rsidRPr="002C7CFA">
        <w:rPr>
          <w:rFonts w:ascii="Tw Cen MT" w:hAnsi="Tw Cen MT"/>
          <w:sz w:val="21"/>
          <w:szCs w:val="21"/>
        </w:rPr>
        <w:t>Katsbaan</w:t>
      </w:r>
      <w:proofErr w:type="spellEnd"/>
      <w:r w:rsidRPr="002C7CFA">
        <w:rPr>
          <w:rFonts w:ascii="Tw Cen MT" w:hAnsi="Tw Cen MT"/>
          <w:sz w:val="21"/>
          <w:szCs w:val="21"/>
        </w:rPr>
        <w:t xml:space="preserve"> Reformed Church 9-3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b/>
          <w:bCs/>
          <w:sz w:val="21"/>
          <w:szCs w:val="21"/>
        </w:rPr>
      </w:pP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/>
          <w:bCs/>
          <w:sz w:val="21"/>
          <w:szCs w:val="21"/>
        </w:rPr>
        <w:t>Dr. Gram’s new address:</w:t>
      </w:r>
      <w:r w:rsidRPr="002C7CFA">
        <w:rPr>
          <w:rFonts w:ascii="Tw Cen MT" w:hAnsi="Tw Cen MT"/>
          <w:bCs/>
          <w:sz w:val="21"/>
          <w:szCs w:val="21"/>
        </w:rPr>
        <w:t xml:space="preserve">  Rev. Gram has moved to Rhinebeck.  His address is 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Cs/>
          <w:sz w:val="21"/>
          <w:szCs w:val="21"/>
        </w:rPr>
        <w:t xml:space="preserve">17 Pond Drive West, Rhinebeck, New York 12572.  His landline is 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bCs/>
          <w:sz w:val="21"/>
          <w:szCs w:val="21"/>
        </w:rPr>
      </w:pPr>
      <w:r w:rsidRPr="002C7CFA">
        <w:rPr>
          <w:rFonts w:ascii="Tw Cen MT" w:hAnsi="Tw Cen MT"/>
          <w:bCs/>
          <w:sz w:val="21"/>
          <w:szCs w:val="21"/>
        </w:rPr>
        <w:t>845-456-5163</w:t>
      </w:r>
      <w:proofErr w:type="gramStart"/>
      <w:r w:rsidRPr="002C7CFA">
        <w:rPr>
          <w:rFonts w:ascii="Tw Cen MT" w:hAnsi="Tw Cen MT"/>
          <w:bCs/>
          <w:sz w:val="21"/>
          <w:szCs w:val="21"/>
        </w:rPr>
        <w:t>.  Cell</w:t>
      </w:r>
      <w:proofErr w:type="gramEnd"/>
      <w:r w:rsidRPr="002C7CFA">
        <w:rPr>
          <w:rFonts w:ascii="Tw Cen MT" w:hAnsi="Tw Cen MT"/>
          <w:bCs/>
          <w:sz w:val="21"/>
          <w:szCs w:val="21"/>
        </w:rPr>
        <w:t xml:space="preserve"> phone number is unchanged.  (845-443-0424).</w:t>
      </w:r>
    </w:p>
    <w:p w:rsidR="002C7CFA" w:rsidRPr="002C7CFA" w:rsidRDefault="002C7CFA" w:rsidP="002C7CFA">
      <w:pPr>
        <w:tabs>
          <w:tab w:val="right" w:pos="6840"/>
        </w:tabs>
        <w:autoSpaceDE/>
        <w:autoSpaceDN/>
        <w:adjustRightInd/>
        <w:rPr>
          <w:rFonts w:ascii="Tw Cen MT" w:hAnsi="Tw Cen MT"/>
          <w:bCs/>
          <w:sz w:val="21"/>
          <w:szCs w:val="21"/>
        </w:rPr>
      </w:pPr>
    </w:p>
    <w:p w:rsidR="002C7CFA" w:rsidRPr="002C7CFA" w:rsidRDefault="002C7CFA" w:rsidP="002C7CFA">
      <w:pPr>
        <w:ind w:left="270" w:hanging="270"/>
        <w:rPr>
          <w:rFonts w:ascii="Tw Cen MT" w:hAnsi="Tw Cen MT"/>
          <w:bCs/>
          <w:sz w:val="21"/>
          <w:szCs w:val="21"/>
        </w:rPr>
      </w:pPr>
    </w:p>
    <w:p w:rsidR="00B531EF" w:rsidRPr="00B531EF" w:rsidRDefault="00B531EF" w:rsidP="002C7CFA">
      <w:pPr>
        <w:ind w:left="270" w:hanging="270"/>
        <w:rPr>
          <w:rFonts w:ascii="Tw Cen MT" w:hAnsi="Tw Cen MT"/>
          <w:bCs/>
          <w:sz w:val="21"/>
          <w:szCs w:val="21"/>
        </w:rPr>
      </w:pPr>
    </w:p>
    <w:p w:rsidR="00B531EF" w:rsidRPr="00B531EF" w:rsidRDefault="00B531EF" w:rsidP="00B531EF">
      <w:pPr>
        <w:tabs>
          <w:tab w:val="right" w:pos="6840"/>
        </w:tabs>
        <w:autoSpaceDE/>
        <w:autoSpaceDN/>
        <w:adjustRightInd/>
        <w:rPr>
          <w:rFonts w:ascii="Tw Cen MT" w:hAnsi="Tw Cen MT"/>
          <w:b/>
          <w:bCs/>
          <w:sz w:val="21"/>
          <w:szCs w:val="21"/>
        </w:rPr>
      </w:pPr>
    </w:p>
    <w:p w:rsidR="00B531EF" w:rsidRPr="00B531EF" w:rsidRDefault="00B531EF" w:rsidP="00B531EF">
      <w:pPr>
        <w:tabs>
          <w:tab w:val="right" w:pos="6840"/>
        </w:tabs>
        <w:autoSpaceDE/>
        <w:autoSpaceDN/>
        <w:adjustRightInd/>
        <w:rPr>
          <w:rFonts w:ascii="Tw Cen MT" w:hAnsi="Tw Cen MT"/>
        </w:rPr>
      </w:pPr>
    </w:p>
    <w:p w:rsidR="001962A2" w:rsidRPr="001962A2" w:rsidRDefault="001962A2" w:rsidP="001962A2">
      <w:pPr>
        <w:tabs>
          <w:tab w:val="right" w:pos="6840"/>
        </w:tabs>
        <w:autoSpaceDE/>
        <w:autoSpaceDN/>
        <w:adjustRightInd/>
        <w:ind w:left="270"/>
        <w:rPr>
          <w:rFonts w:ascii="Tw Cen MT" w:hAnsi="Tw Cen MT"/>
          <w:sz w:val="21"/>
          <w:szCs w:val="21"/>
        </w:rPr>
      </w:pPr>
    </w:p>
    <w:p w:rsidR="00610C53" w:rsidRPr="002E64A5" w:rsidRDefault="00610C53" w:rsidP="00610C53">
      <w:pPr>
        <w:tabs>
          <w:tab w:val="right" w:pos="6840"/>
        </w:tabs>
        <w:autoSpaceDE/>
        <w:autoSpaceDN/>
        <w:adjustRightInd/>
        <w:rPr>
          <w:rFonts w:ascii="Tw Cen MT" w:hAnsi="Tw Cen MT"/>
          <w:sz w:val="21"/>
          <w:szCs w:val="21"/>
        </w:rPr>
      </w:pPr>
    </w:p>
    <w:sectPr w:rsidR="00610C53" w:rsidRPr="002E64A5" w:rsidSect="008D5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C7A2A"/>
    <w:multiLevelType w:val="multilevel"/>
    <w:tmpl w:val="05D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264A2"/>
    <w:multiLevelType w:val="hybridMultilevel"/>
    <w:tmpl w:val="CE9E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F"/>
    <w:rsid w:val="00044A53"/>
    <w:rsid w:val="00127524"/>
    <w:rsid w:val="001962A2"/>
    <w:rsid w:val="0019682F"/>
    <w:rsid w:val="001A6B6F"/>
    <w:rsid w:val="00213F8E"/>
    <w:rsid w:val="002610E7"/>
    <w:rsid w:val="002C27F9"/>
    <w:rsid w:val="002C7CFA"/>
    <w:rsid w:val="002E64A5"/>
    <w:rsid w:val="002F63FE"/>
    <w:rsid w:val="003234A5"/>
    <w:rsid w:val="003543F2"/>
    <w:rsid w:val="00355875"/>
    <w:rsid w:val="00362B33"/>
    <w:rsid w:val="00372B61"/>
    <w:rsid w:val="00391F7B"/>
    <w:rsid w:val="003A331C"/>
    <w:rsid w:val="003D1BF0"/>
    <w:rsid w:val="003E7420"/>
    <w:rsid w:val="00413D9B"/>
    <w:rsid w:val="004E1389"/>
    <w:rsid w:val="00516DDA"/>
    <w:rsid w:val="00531C11"/>
    <w:rsid w:val="005A6D63"/>
    <w:rsid w:val="005B3667"/>
    <w:rsid w:val="005C3E38"/>
    <w:rsid w:val="00600A81"/>
    <w:rsid w:val="00610C53"/>
    <w:rsid w:val="00635295"/>
    <w:rsid w:val="006B6F51"/>
    <w:rsid w:val="0071502D"/>
    <w:rsid w:val="0072116F"/>
    <w:rsid w:val="00816B70"/>
    <w:rsid w:val="00844DD4"/>
    <w:rsid w:val="008C6750"/>
    <w:rsid w:val="008D5BCD"/>
    <w:rsid w:val="00913287"/>
    <w:rsid w:val="009A487F"/>
    <w:rsid w:val="00B231E9"/>
    <w:rsid w:val="00B46C65"/>
    <w:rsid w:val="00B531EF"/>
    <w:rsid w:val="00B70771"/>
    <w:rsid w:val="00BB3365"/>
    <w:rsid w:val="00C52A2C"/>
    <w:rsid w:val="00C605F3"/>
    <w:rsid w:val="00C84277"/>
    <w:rsid w:val="00CA1C6D"/>
    <w:rsid w:val="00CB40B8"/>
    <w:rsid w:val="00CD553C"/>
    <w:rsid w:val="00D32AD8"/>
    <w:rsid w:val="00DF2787"/>
    <w:rsid w:val="00E14710"/>
    <w:rsid w:val="00E77867"/>
    <w:rsid w:val="00E90141"/>
    <w:rsid w:val="00EC19CC"/>
    <w:rsid w:val="00F01CE8"/>
    <w:rsid w:val="00F72B49"/>
    <w:rsid w:val="00F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9605-B5C2-4950-B395-C228891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C11"/>
    <w:pPr>
      <w:autoSpaceDE/>
      <w:autoSpaceDN/>
      <w:adjustRightInd/>
    </w:pPr>
    <w:rPr>
      <w:rFonts w:ascii="Arial" w:eastAsiaTheme="majorEastAsia" w:hAnsi="Arial"/>
      <w:szCs w:val="20"/>
    </w:rPr>
  </w:style>
  <w:style w:type="character" w:styleId="Hyperlink">
    <w:name w:val="Hyperlink"/>
    <w:basedOn w:val="DefaultParagraphFont"/>
    <w:uiPriority w:val="99"/>
    <w:rsid w:val="0019682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9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6098-22FD-4830-94DA-2B2BF3B0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Decker</dc:creator>
  <cp:keywords/>
  <dc:description/>
  <cp:lastModifiedBy>Debra Decker</cp:lastModifiedBy>
  <cp:revision>3</cp:revision>
  <dcterms:created xsi:type="dcterms:W3CDTF">2017-10-09T13:46:00Z</dcterms:created>
  <dcterms:modified xsi:type="dcterms:W3CDTF">2017-10-09T13:47:00Z</dcterms:modified>
</cp:coreProperties>
</file>