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0E" w:rsidRPr="0021340E" w:rsidRDefault="0021340E" w:rsidP="0021340E">
      <w:pPr>
        <w:shd w:val="clear" w:color="auto" w:fill="FFFFFF"/>
        <w:autoSpaceDE/>
        <w:autoSpaceDN/>
        <w:adjustRightInd/>
        <w:spacing w:after="120" w:line="336" w:lineRule="atLeast"/>
        <w:jc w:val="center"/>
        <w:rPr>
          <w:rFonts w:ascii="Tw Cen MT" w:hAnsi="Tw Cen MT" w:cs="Arial"/>
          <w:b/>
          <w:bCs/>
          <w:color w:val="222222"/>
          <w:sz w:val="32"/>
          <w:szCs w:val="36"/>
        </w:rPr>
      </w:pPr>
      <w:r w:rsidRPr="0021340E">
        <w:rPr>
          <w:rFonts w:ascii="Tw Cen MT" w:hAnsi="Tw Cen MT" w:cs="Arial"/>
          <w:b/>
          <w:bCs/>
          <w:color w:val="222222"/>
          <w:sz w:val="32"/>
          <w:szCs w:val="36"/>
        </w:rPr>
        <w:t>ANNOUNCEMENTS FOR January 28, 2018</w:t>
      </w:r>
    </w:p>
    <w:p w:rsidR="0021340E" w:rsidRPr="0021340E" w:rsidRDefault="0021340E" w:rsidP="0021340E">
      <w:pPr>
        <w:widowControl w:val="0"/>
        <w:rPr>
          <w:rFonts w:ascii="Tw Cen MT" w:hAnsi="Tw Cen MT" w:cs="Candara"/>
          <w:bCs/>
          <w:i/>
          <w:sz w:val="21"/>
          <w:szCs w:val="21"/>
          <w:lang w:eastAsia="ar-SA"/>
        </w:rPr>
      </w:pPr>
      <w:r w:rsidRPr="0021340E">
        <w:rPr>
          <w:rFonts w:ascii="Tw Cen MT" w:hAnsi="Tw Cen MT" w:cs="Candara"/>
          <w:b/>
          <w:bCs/>
          <w:sz w:val="21"/>
          <w:szCs w:val="21"/>
          <w:lang w:eastAsia="ar-SA"/>
        </w:rPr>
        <w:t>Activities this week:</w:t>
      </w:r>
      <w:r w:rsidRPr="0021340E">
        <w:rPr>
          <w:rFonts w:ascii="Tw Cen MT" w:hAnsi="Tw Cen MT" w:cs="Candara"/>
          <w:bCs/>
          <w:i/>
          <w:sz w:val="21"/>
          <w:szCs w:val="21"/>
          <w:lang w:eastAsia="ar-SA"/>
        </w:rPr>
        <w:t xml:space="preserve"> </w:t>
      </w:r>
    </w:p>
    <w:p w:rsidR="0021340E" w:rsidRPr="0021340E" w:rsidRDefault="0021340E" w:rsidP="0021340E">
      <w:pPr>
        <w:widowControl w:val="0"/>
        <w:tabs>
          <w:tab w:val="left" w:pos="1440"/>
        </w:tabs>
        <w:ind w:left="270"/>
        <w:rPr>
          <w:rFonts w:ascii="Tw Cen MT" w:hAnsi="Tw Cen MT" w:cs="Candara"/>
          <w:bCs/>
          <w:i/>
          <w:sz w:val="21"/>
          <w:szCs w:val="21"/>
          <w:lang w:eastAsia="ar-SA"/>
        </w:rPr>
      </w:pPr>
      <w:r w:rsidRPr="0021340E">
        <w:rPr>
          <w:rFonts w:ascii="Tw Cen MT" w:hAnsi="Tw Cen MT" w:cs="Candara"/>
          <w:bCs/>
          <w:i/>
          <w:sz w:val="21"/>
          <w:szCs w:val="21"/>
          <w:lang w:eastAsia="ar-SA"/>
        </w:rPr>
        <w:t>Monday:</w:t>
      </w:r>
      <w:r w:rsidRPr="0021340E">
        <w:rPr>
          <w:rFonts w:ascii="Tw Cen MT" w:hAnsi="Tw Cen MT" w:cs="Candara"/>
          <w:bCs/>
          <w:i/>
          <w:sz w:val="21"/>
          <w:szCs w:val="21"/>
          <w:lang w:eastAsia="ar-SA"/>
        </w:rPr>
        <w:tab/>
        <w:t>1:15 Tai Chi Class</w:t>
      </w:r>
    </w:p>
    <w:p w:rsidR="0021340E" w:rsidRPr="0021340E" w:rsidRDefault="0021340E" w:rsidP="0021340E">
      <w:pPr>
        <w:widowControl w:val="0"/>
        <w:tabs>
          <w:tab w:val="left" w:pos="1440"/>
        </w:tabs>
        <w:ind w:left="270"/>
        <w:rPr>
          <w:rFonts w:ascii="Tw Cen MT" w:hAnsi="Tw Cen MT" w:cs="Candara"/>
          <w:bCs/>
          <w:i/>
          <w:sz w:val="21"/>
          <w:szCs w:val="21"/>
          <w:lang w:eastAsia="ar-SA"/>
        </w:rPr>
      </w:pPr>
      <w:r w:rsidRPr="0021340E">
        <w:rPr>
          <w:rFonts w:ascii="Tw Cen MT" w:hAnsi="Tw Cen MT" w:cs="Candara"/>
          <w:bCs/>
          <w:i/>
          <w:sz w:val="21"/>
          <w:szCs w:val="21"/>
          <w:lang w:eastAsia="ar-SA"/>
        </w:rPr>
        <w:t xml:space="preserve">Tuesday:  </w:t>
      </w:r>
      <w:r w:rsidRPr="0021340E">
        <w:rPr>
          <w:rFonts w:ascii="Tw Cen MT" w:hAnsi="Tw Cen MT" w:cs="Candara"/>
          <w:bCs/>
          <w:i/>
          <w:sz w:val="21"/>
          <w:szCs w:val="21"/>
          <w:lang w:eastAsia="ar-SA"/>
        </w:rPr>
        <w:tab/>
        <w:t>11:00 am Balance for Life</w:t>
      </w:r>
    </w:p>
    <w:p w:rsidR="0021340E" w:rsidRPr="0021340E" w:rsidRDefault="0021340E" w:rsidP="0021340E">
      <w:pPr>
        <w:widowControl w:val="0"/>
        <w:tabs>
          <w:tab w:val="left" w:pos="1440"/>
        </w:tabs>
        <w:ind w:left="270"/>
        <w:rPr>
          <w:rFonts w:ascii="Tw Cen MT" w:hAnsi="Tw Cen MT" w:cs="Candara"/>
          <w:bCs/>
          <w:i/>
          <w:sz w:val="21"/>
          <w:szCs w:val="21"/>
          <w:lang w:eastAsia="ar-SA"/>
        </w:rPr>
      </w:pPr>
      <w:r w:rsidRPr="0021340E">
        <w:rPr>
          <w:rFonts w:ascii="Tw Cen MT" w:hAnsi="Tw Cen MT" w:cs="Candara"/>
          <w:bCs/>
          <w:i/>
          <w:sz w:val="21"/>
          <w:szCs w:val="21"/>
          <w:lang w:eastAsia="ar-SA"/>
        </w:rPr>
        <w:t>Wednesday:</w:t>
      </w:r>
      <w:r w:rsidRPr="0021340E">
        <w:rPr>
          <w:rFonts w:ascii="Tw Cen MT" w:hAnsi="Tw Cen MT" w:cs="Candara"/>
          <w:bCs/>
          <w:i/>
          <w:sz w:val="21"/>
          <w:szCs w:val="21"/>
          <w:lang w:eastAsia="ar-SA"/>
        </w:rPr>
        <w:tab/>
        <w:t>1:15 Tai Chi Class</w:t>
      </w:r>
    </w:p>
    <w:p w:rsidR="0021340E" w:rsidRPr="0021340E" w:rsidRDefault="0021340E" w:rsidP="0021340E">
      <w:pPr>
        <w:widowControl w:val="0"/>
        <w:tabs>
          <w:tab w:val="left" w:pos="1440"/>
        </w:tabs>
        <w:ind w:left="270"/>
        <w:rPr>
          <w:rFonts w:ascii="Tw Cen MT" w:hAnsi="Tw Cen MT" w:cs="Candara"/>
          <w:bCs/>
          <w:i/>
          <w:sz w:val="21"/>
          <w:szCs w:val="21"/>
          <w:lang w:eastAsia="ar-SA"/>
        </w:rPr>
      </w:pPr>
      <w:r w:rsidRPr="0021340E">
        <w:rPr>
          <w:rFonts w:ascii="Tw Cen MT" w:hAnsi="Tw Cen MT" w:cs="Candara"/>
          <w:bCs/>
          <w:i/>
          <w:sz w:val="21"/>
          <w:szCs w:val="21"/>
          <w:lang w:eastAsia="ar-SA"/>
        </w:rPr>
        <w:t>Thursday:</w:t>
      </w:r>
      <w:r w:rsidRPr="0021340E">
        <w:rPr>
          <w:rFonts w:ascii="Tw Cen MT" w:hAnsi="Tw Cen MT" w:cs="Candara"/>
          <w:bCs/>
          <w:i/>
          <w:sz w:val="21"/>
          <w:szCs w:val="21"/>
          <w:lang w:eastAsia="ar-SA"/>
        </w:rPr>
        <w:tab/>
        <w:t>9:30 am Badminton</w:t>
      </w:r>
    </w:p>
    <w:p w:rsidR="0021340E" w:rsidRPr="0021340E" w:rsidRDefault="0021340E" w:rsidP="0021340E">
      <w:pPr>
        <w:widowControl w:val="0"/>
        <w:tabs>
          <w:tab w:val="left" w:pos="1440"/>
        </w:tabs>
        <w:ind w:left="270"/>
        <w:rPr>
          <w:rFonts w:ascii="Tw Cen MT" w:hAnsi="Tw Cen MT" w:cs="Candara"/>
          <w:bCs/>
          <w:i/>
          <w:sz w:val="21"/>
          <w:szCs w:val="21"/>
          <w:lang w:eastAsia="ar-SA"/>
        </w:rPr>
      </w:pPr>
      <w:r w:rsidRPr="0021340E">
        <w:rPr>
          <w:rFonts w:ascii="Tw Cen MT" w:hAnsi="Tw Cen MT" w:cs="Candara"/>
          <w:bCs/>
          <w:i/>
          <w:sz w:val="21"/>
          <w:szCs w:val="21"/>
          <w:lang w:eastAsia="ar-SA"/>
        </w:rPr>
        <w:tab/>
        <w:t>7:00 pm Choir Practice</w:t>
      </w:r>
    </w:p>
    <w:p w:rsidR="0021340E" w:rsidRPr="0021340E" w:rsidRDefault="0021340E" w:rsidP="0021340E">
      <w:pPr>
        <w:widowControl w:val="0"/>
        <w:rPr>
          <w:rFonts w:ascii="Tw Cen MT" w:hAnsi="Tw Cen MT" w:cs="Candara"/>
          <w:b/>
          <w:bCs/>
          <w:sz w:val="21"/>
          <w:szCs w:val="21"/>
          <w:lang w:eastAsia="ar-SA"/>
        </w:rPr>
      </w:pPr>
    </w:p>
    <w:p w:rsidR="0021340E" w:rsidRPr="0021340E" w:rsidRDefault="0021340E" w:rsidP="0021340E">
      <w:pPr>
        <w:widowControl w:val="0"/>
        <w:rPr>
          <w:rFonts w:ascii="Tw Cen MT" w:hAnsi="Tw Cen MT" w:cs="Candara"/>
          <w:bCs/>
          <w:iCs/>
          <w:sz w:val="21"/>
          <w:szCs w:val="21"/>
          <w:lang w:eastAsia="ar-SA"/>
        </w:rPr>
      </w:pPr>
      <w:r w:rsidRPr="0021340E">
        <w:rPr>
          <w:rFonts w:ascii="Tw Cen MT" w:hAnsi="Tw Cen MT" w:cs="Candara"/>
          <w:b/>
          <w:bCs/>
          <w:iCs/>
          <w:sz w:val="21"/>
          <w:szCs w:val="21"/>
          <w:lang w:eastAsia="ar-SA"/>
        </w:rPr>
        <w:t xml:space="preserve">Sanctuary flowers </w:t>
      </w:r>
      <w:r w:rsidRPr="0021340E">
        <w:rPr>
          <w:rFonts w:ascii="Tw Cen MT" w:hAnsi="Tw Cen MT" w:cs="Candara"/>
          <w:bCs/>
          <w:iCs/>
          <w:sz w:val="21"/>
          <w:szCs w:val="21"/>
          <w:lang w:eastAsia="ar-SA"/>
        </w:rPr>
        <w:t>are placed by Marilyn Lowe in memory of and in honor of loved ones.</w:t>
      </w:r>
    </w:p>
    <w:p w:rsidR="0021340E" w:rsidRPr="0021340E" w:rsidRDefault="0021340E" w:rsidP="0021340E">
      <w:pPr>
        <w:widowControl w:val="0"/>
        <w:rPr>
          <w:rFonts w:ascii="Tw Cen MT" w:hAnsi="Tw Cen MT" w:cs="Candara"/>
          <w:bCs/>
          <w:sz w:val="21"/>
          <w:szCs w:val="21"/>
          <w:lang w:eastAsia="ar-SA"/>
        </w:rPr>
      </w:pPr>
      <w:r w:rsidRPr="0021340E">
        <w:rPr>
          <w:rFonts w:ascii="Tw Cen MT" w:hAnsi="Tw Cen MT" w:cs="Candara"/>
          <w:b/>
          <w:bCs/>
          <w:sz w:val="21"/>
          <w:szCs w:val="21"/>
          <w:lang w:eastAsia="ar-SA"/>
        </w:rPr>
        <w:t xml:space="preserve">There is a Nursery available </w:t>
      </w:r>
      <w:r w:rsidRPr="0021340E">
        <w:rPr>
          <w:rFonts w:ascii="Tw Cen MT" w:hAnsi="Tw Cen MT" w:cs="Candara"/>
          <w:bCs/>
          <w:sz w:val="21"/>
          <w:szCs w:val="21"/>
          <w:lang w:eastAsia="ar-SA"/>
        </w:rPr>
        <w:t xml:space="preserve">for toddlers and infants in Room 7 and is staffed by an experienced caregiver. </w:t>
      </w:r>
    </w:p>
    <w:p w:rsidR="0021340E" w:rsidRPr="0021340E" w:rsidRDefault="0021340E" w:rsidP="0021340E">
      <w:pPr>
        <w:autoSpaceDE/>
        <w:autoSpaceDN/>
        <w:adjustRightInd/>
        <w:rPr>
          <w:rFonts w:ascii="Tw Cen MT" w:hAnsi="Tw Cen MT" w:cs="Candara"/>
          <w:bCs/>
          <w:sz w:val="21"/>
          <w:szCs w:val="21"/>
          <w:lang w:eastAsia="ar-SA"/>
        </w:rPr>
      </w:pPr>
      <w:r w:rsidRPr="0021340E">
        <w:rPr>
          <w:rFonts w:ascii="Tw Cen MT" w:hAnsi="Tw Cen MT" w:cs="CG Omega"/>
          <w:b/>
          <w:bCs/>
          <w:sz w:val="21"/>
          <w:szCs w:val="21"/>
        </w:rPr>
        <w:t>Join us in Schadewald Hall</w:t>
      </w:r>
      <w:r w:rsidRPr="0021340E">
        <w:rPr>
          <w:rFonts w:ascii="Tw Cen MT" w:hAnsi="Tw Cen MT" w:cs="CG Omega"/>
          <w:bCs/>
          <w:sz w:val="21"/>
          <w:szCs w:val="21"/>
        </w:rPr>
        <w:t xml:space="preserve"> for refreshments provided by the Fosters.  </w:t>
      </w:r>
      <w:r w:rsidRPr="0021340E">
        <w:rPr>
          <w:rFonts w:ascii="Tw Cen MT" w:hAnsi="Tw Cen MT" w:cs="Candara"/>
          <w:bCs/>
          <w:sz w:val="21"/>
          <w:szCs w:val="21"/>
          <w:lang w:eastAsia="ar-SA"/>
        </w:rPr>
        <w:t>We love</w:t>
      </w:r>
      <w:r w:rsidRPr="0021340E">
        <w:rPr>
          <w:rFonts w:ascii="Tw Cen MT" w:hAnsi="Tw Cen MT" w:cs="Candara"/>
          <w:b/>
          <w:bCs/>
          <w:sz w:val="21"/>
          <w:szCs w:val="21"/>
          <w:lang w:eastAsia="ar-SA"/>
        </w:rPr>
        <w:t> all </w:t>
      </w:r>
      <w:r w:rsidRPr="0021340E">
        <w:rPr>
          <w:rFonts w:ascii="Tw Cen MT" w:hAnsi="Tw Cen MT" w:cs="Candara"/>
          <w:bCs/>
          <w:sz w:val="21"/>
          <w:szCs w:val="21"/>
          <w:lang w:eastAsia="ar-SA"/>
        </w:rPr>
        <w:t>goodies –</w:t>
      </w:r>
      <w:r w:rsidRPr="0021340E">
        <w:rPr>
          <w:rFonts w:ascii="Tw Cen MT" w:hAnsi="Tw Cen MT" w:cs="Candara"/>
          <w:b/>
          <w:bCs/>
          <w:sz w:val="21"/>
          <w:szCs w:val="21"/>
          <w:lang w:eastAsia="ar-SA"/>
        </w:rPr>
        <w:t>homemade or store bought.</w:t>
      </w:r>
      <w:r w:rsidRPr="0021340E">
        <w:rPr>
          <w:rFonts w:ascii="Tw Cen MT" w:hAnsi="Tw Cen MT" w:cs="Candara"/>
          <w:bCs/>
          <w:sz w:val="21"/>
          <w:szCs w:val="21"/>
          <w:lang w:eastAsia="ar-SA"/>
        </w:rPr>
        <w:t xml:space="preserve"> Please sign up for refreshments for fellowship hour. There is a signup sheet posted in Schadewald Hall. </w:t>
      </w:r>
      <w:r w:rsidRPr="0021340E">
        <w:rPr>
          <w:rFonts w:ascii="Tw Cen MT" w:hAnsi="Tw Cen MT"/>
          <w:b/>
          <w:bCs/>
          <w:sz w:val="21"/>
          <w:szCs w:val="21"/>
        </w:rPr>
        <w:t xml:space="preserve"> DATES ARE AVAILABLE.</w:t>
      </w:r>
    </w:p>
    <w:p w:rsidR="0021340E" w:rsidRPr="0021340E" w:rsidRDefault="0021340E" w:rsidP="0021340E">
      <w:pPr>
        <w:shd w:val="clear" w:color="auto" w:fill="FFFFFF"/>
        <w:autoSpaceDE/>
        <w:autoSpaceDN/>
        <w:adjustRightInd/>
        <w:ind w:left="270" w:hanging="270"/>
        <w:rPr>
          <w:rFonts w:ascii="Tw Cen MT" w:hAnsi="Tw Cen MT" w:cs="Calibri"/>
          <w:color w:val="000000"/>
          <w:sz w:val="21"/>
          <w:szCs w:val="21"/>
        </w:rPr>
      </w:pPr>
      <w:r w:rsidRPr="0021340E">
        <w:rPr>
          <w:rFonts w:ascii="Tw Cen MT" w:hAnsi="Tw Cen MT" w:cs="Calibri"/>
          <w:b/>
          <w:color w:val="000000"/>
          <w:sz w:val="21"/>
          <w:szCs w:val="21"/>
        </w:rPr>
        <w:t xml:space="preserve">We look forward </w:t>
      </w:r>
      <w:r w:rsidRPr="0021340E">
        <w:rPr>
          <w:rFonts w:ascii="Tw Cen MT" w:hAnsi="Tw Cen MT" w:cs="Calibri"/>
          <w:color w:val="000000"/>
          <w:sz w:val="21"/>
          <w:szCs w:val="21"/>
        </w:rPr>
        <w:t xml:space="preserve">to the arrival of our new minister of Word and Sacrament, Rev. William Appleyard-Pekich.  We anticipate the family’s arrival before the end of February. </w:t>
      </w:r>
      <w:r w:rsidRPr="0021340E">
        <w:rPr>
          <w:rFonts w:ascii="Tw Cen MT" w:hAnsi="Tw Cen MT" w:cs="Calibri"/>
          <w:b/>
          <w:color w:val="000000"/>
          <w:sz w:val="21"/>
          <w:szCs w:val="21"/>
        </w:rPr>
        <w:t xml:space="preserve">Anyone </w:t>
      </w:r>
      <w:r w:rsidRPr="0021340E">
        <w:rPr>
          <w:rFonts w:ascii="Tw Cen MT" w:hAnsi="Tw Cen MT" w:cs="Calibri"/>
          <w:color w:val="000000"/>
          <w:sz w:val="21"/>
          <w:szCs w:val="21"/>
        </w:rPr>
        <w:t>who has a lawful objection to Rev. Appleyard-Pekich receiving the call as the minister of Word and Sacrament for the Hurley Reformed Church should contact Sr. Elder Dennis Croswell immediately.</w:t>
      </w:r>
    </w:p>
    <w:p w:rsidR="0021340E" w:rsidRPr="0021340E" w:rsidRDefault="0021340E" w:rsidP="0021340E">
      <w:pPr>
        <w:tabs>
          <w:tab w:val="right" w:pos="6840"/>
        </w:tabs>
        <w:autoSpaceDE/>
        <w:autoSpaceDN/>
        <w:adjustRightInd/>
        <w:ind w:left="270" w:hanging="270"/>
        <w:rPr>
          <w:rFonts w:ascii="Tw Cen MT" w:hAnsi="Tw Cen MT"/>
          <w:bCs/>
          <w:sz w:val="21"/>
          <w:szCs w:val="21"/>
        </w:rPr>
      </w:pPr>
      <w:r w:rsidRPr="0021340E">
        <w:rPr>
          <w:rFonts w:ascii="Tw Cen MT" w:hAnsi="Tw Cen MT"/>
          <w:b/>
          <w:bCs/>
          <w:sz w:val="21"/>
          <w:szCs w:val="21"/>
        </w:rPr>
        <w:t xml:space="preserve">Sympathy </w:t>
      </w:r>
      <w:r w:rsidRPr="0021340E">
        <w:rPr>
          <w:rFonts w:ascii="Tw Cen MT" w:hAnsi="Tw Cen MT"/>
          <w:bCs/>
          <w:sz w:val="21"/>
          <w:szCs w:val="21"/>
        </w:rPr>
        <w:t xml:space="preserve">is extended to Linda </w:t>
      </w:r>
      <w:proofErr w:type="spellStart"/>
      <w:r w:rsidRPr="0021340E">
        <w:rPr>
          <w:rFonts w:ascii="Tw Cen MT" w:hAnsi="Tw Cen MT"/>
          <w:bCs/>
          <w:sz w:val="21"/>
          <w:szCs w:val="21"/>
        </w:rPr>
        <w:t>Bognar</w:t>
      </w:r>
      <w:proofErr w:type="spellEnd"/>
      <w:r w:rsidRPr="0021340E">
        <w:rPr>
          <w:rFonts w:ascii="Tw Cen MT" w:hAnsi="Tw Cen MT"/>
          <w:bCs/>
          <w:sz w:val="21"/>
          <w:szCs w:val="21"/>
        </w:rPr>
        <w:t xml:space="preserve"> and her family in the death of her mother this past week.  May God comfort those who are </w:t>
      </w:r>
      <w:proofErr w:type="gramStart"/>
      <w:r w:rsidRPr="0021340E">
        <w:rPr>
          <w:rFonts w:ascii="Tw Cen MT" w:hAnsi="Tw Cen MT"/>
          <w:bCs/>
          <w:sz w:val="21"/>
          <w:szCs w:val="21"/>
        </w:rPr>
        <w:t>grieving.</w:t>
      </w:r>
      <w:proofErr w:type="gramEnd"/>
    </w:p>
    <w:p w:rsidR="0021340E" w:rsidRPr="0021340E" w:rsidRDefault="0021340E" w:rsidP="0021340E">
      <w:pPr>
        <w:tabs>
          <w:tab w:val="right" w:pos="6840"/>
        </w:tabs>
        <w:autoSpaceDE/>
        <w:autoSpaceDN/>
        <w:adjustRightInd/>
        <w:ind w:left="360" w:hanging="360"/>
        <w:rPr>
          <w:rFonts w:ascii="Tw Cen MT" w:hAnsi="Tw Cen MT"/>
          <w:bCs/>
          <w:sz w:val="21"/>
          <w:szCs w:val="21"/>
        </w:rPr>
      </w:pPr>
      <w:r w:rsidRPr="0021340E">
        <w:rPr>
          <w:rFonts w:ascii="Tw Cen MT" w:hAnsi="Tw Cen MT"/>
          <w:b/>
          <w:bCs/>
          <w:sz w:val="21"/>
          <w:szCs w:val="21"/>
        </w:rPr>
        <w:t xml:space="preserve">The Soup Elves </w:t>
      </w:r>
      <w:r w:rsidRPr="0021340E">
        <w:rPr>
          <w:rFonts w:ascii="Tw Cen MT" w:hAnsi="Tw Cen MT"/>
          <w:bCs/>
          <w:sz w:val="21"/>
          <w:szCs w:val="21"/>
        </w:rPr>
        <w:t xml:space="preserve">will carry on our tradition of offering </w:t>
      </w:r>
      <w:proofErr w:type="spellStart"/>
      <w:r w:rsidRPr="0021340E">
        <w:rPr>
          <w:rFonts w:ascii="Tw Cen MT" w:hAnsi="Tw Cen MT"/>
          <w:b/>
          <w:bCs/>
          <w:sz w:val="21"/>
          <w:szCs w:val="21"/>
        </w:rPr>
        <w:t>Souper</w:t>
      </w:r>
      <w:proofErr w:type="spellEnd"/>
      <w:r w:rsidRPr="0021340E">
        <w:rPr>
          <w:rFonts w:ascii="Tw Cen MT" w:hAnsi="Tw Cen MT"/>
          <w:b/>
          <w:bCs/>
          <w:sz w:val="21"/>
          <w:szCs w:val="21"/>
        </w:rPr>
        <w:t xml:space="preserve"> Bowl Chili </w:t>
      </w:r>
      <w:r w:rsidRPr="0021340E">
        <w:rPr>
          <w:rFonts w:ascii="Tw Cen MT" w:hAnsi="Tw Cen MT"/>
          <w:bCs/>
          <w:sz w:val="21"/>
          <w:szCs w:val="21"/>
        </w:rPr>
        <w:t>(and Texas Chili – no beans) next Sunday.  $8.00 per container. Don’t miss it.</w:t>
      </w:r>
    </w:p>
    <w:p w:rsidR="0021340E" w:rsidRPr="0021340E" w:rsidRDefault="0021340E" w:rsidP="0021340E">
      <w:pPr>
        <w:tabs>
          <w:tab w:val="right" w:pos="6840"/>
        </w:tabs>
        <w:autoSpaceDE/>
        <w:autoSpaceDN/>
        <w:adjustRightInd/>
        <w:rPr>
          <w:rFonts w:ascii="Tw Cen MT" w:hAnsi="Tw Cen MT"/>
          <w:bCs/>
          <w:sz w:val="21"/>
          <w:szCs w:val="21"/>
        </w:rPr>
      </w:pPr>
      <w:r w:rsidRPr="0021340E">
        <w:rPr>
          <w:rFonts w:ascii="Tw Cen MT" w:hAnsi="Tw Cen MT"/>
          <w:b/>
          <w:bCs/>
          <w:sz w:val="21"/>
          <w:szCs w:val="21"/>
        </w:rPr>
        <w:t xml:space="preserve">Envelopes for 2018 </w:t>
      </w:r>
      <w:r w:rsidRPr="0021340E">
        <w:rPr>
          <w:rFonts w:ascii="Tw Cen MT" w:hAnsi="Tw Cen MT"/>
          <w:bCs/>
          <w:sz w:val="21"/>
          <w:szCs w:val="21"/>
        </w:rPr>
        <w:t xml:space="preserve">are available in Schadewald Hall.  If you currently don’t have an assigned envelope and want one, see Dennis Croswell or Jim Craven.  </w:t>
      </w:r>
    </w:p>
    <w:p w:rsidR="0021340E" w:rsidRPr="0021340E" w:rsidRDefault="0021340E" w:rsidP="0021340E">
      <w:pPr>
        <w:ind w:left="270" w:hanging="270"/>
        <w:rPr>
          <w:rFonts w:asciiTheme="minorHAnsi" w:eastAsiaTheme="minorHAnsi" w:hAnsiTheme="minorHAnsi" w:cstheme="minorBidi"/>
          <w:sz w:val="22"/>
          <w:szCs w:val="22"/>
        </w:rPr>
      </w:pPr>
      <w:r w:rsidRPr="0021340E">
        <w:rPr>
          <w:rFonts w:ascii="Tw Cen MT" w:hAnsi="Tw Cen MT"/>
          <w:b/>
          <w:bCs/>
          <w:sz w:val="21"/>
          <w:szCs w:val="21"/>
        </w:rPr>
        <w:t xml:space="preserve">Mission of the month:  </w:t>
      </w:r>
      <w:r w:rsidRPr="0021340E">
        <w:rPr>
          <w:rFonts w:ascii="Tw Cen MT" w:eastAsiaTheme="minorHAnsi" w:hAnsi="Tw Cen MT" w:cstheme="minorBidi"/>
          <w:sz w:val="21"/>
          <w:szCs w:val="21"/>
        </w:rPr>
        <w:t>We raised $400 for Family of Woodstock.  January is the Deacon's fund which is used for local communities and individuals who need immediate help, such as heating oil.  Your contributions are important.</w:t>
      </w:r>
    </w:p>
    <w:p w:rsidR="0021340E" w:rsidRPr="0021340E" w:rsidRDefault="0021340E" w:rsidP="0021340E">
      <w:pPr>
        <w:tabs>
          <w:tab w:val="right" w:pos="6840"/>
        </w:tabs>
        <w:autoSpaceDE/>
        <w:autoSpaceDN/>
        <w:adjustRightInd/>
        <w:rPr>
          <w:rFonts w:ascii="Tw Cen MT" w:hAnsi="Tw Cen MT"/>
          <w:bCs/>
          <w:sz w:val="21"/>
          <w:szCs w:val="21"/>
        </w:rPr>
      </w:pPr>
      <w:r w:rsidRPr="0021340E">
        <w:rPr>
          <w:rFonts w:ascii="Tw Cen MT" w:hAnsi="Tw Cen MT"/>
          <w:b/>
          <w:bCs/>
          <w:sz w:val="21"/>
          <w:szCs w:val="21"/>
        </w:rPr>
        <w:t>Soup Day returns at the Hurley Town Hall!</w:t>
      </w:r>
      <w:r w:rsidRPr="0021340E">
        <w:rPr>
          <w:rFonts w:ascii="Tw Cen MT" w:hAnsi="Tw Cen MT"/>
          <w:bCs/>
          <w:sz w:val="21"/>
          <w:szCs w:val="21"/>
        </w:rPr>
        <w:t xml:space="preserve">  Soup will be available this winter on Wednesdays, February 14, February 28, March 14 and March 28.  Serving time:  11:30 – 1:00.</w:t>
      </w:r>
    </w:p>
    <w:p w:rsidR="0021340E" w:rsidRPr="0021340E" w:rsidRDefault="0021340E" w:rsidP="0021340E">
      <w:pPr>
        <w:tabs>
          <w:tab w:val="right" w:pos="6840"/>
        </w:tabs>
        <w:autoSpaceDE/>
        <w:autoSpaceDN/>
        <w:adjustRightInd/>
        <w:ind w:left="270" w:hanging="270"/>
        <w:rPr>
          <w:rFonts w:ascii="Tw Cen MT" w:hAnsi="Tw Cen MT"/>
          <w:b/>
          <w:bCs/>
          <w:sz w:val="21"/>
          <w:szCs w:val="21"/>
        </w:rPr>
      </w:pPr>
      <w:r w:rsidRPr="0021340E">
        <w:rPr>
          <w:rFonts w:ascii="Tw Cen MT" w:hAnsi="Tw Cen MT"/>
          <w:b/>
          <w:bCs/>
          <w:i/>
          <w:sz w:val="21"/>
          <w:szCs w:val="21"/>
        </w:rPr>
        <w:t xml:space="preserve">Everyone’s Invited: </w:t>
      </w:r>
      <w:r w:rsidRPr="0021340E">
        <w:rPr>
          <w:rFonts w:ascii="Tw Cen MT" w:hAnsi="Tw Cen MT"/>
          <w:bCs/>
          <w:sz w:val="21"/>
          <w:szCs w:val="21"/>
        </w:rPr>
        <w:t xml:space="preserve">Are you a train or history buff? Do you love to make pottery, baskets, create art work or sculpting?  People have different hobbies such as: collecting dolls, old-toys, teddy bears, postcards, stamps, coins, </w:t>
      </w:r>
      <w:proofErr w:type="gramStart"/>
      <w:r w:rsidRPr="0021340E">
        <w:rPr>
          <w:rFonts w:ascii="Tw Cen MT" w:hAnsi="Tw Cen MT"/>
          <w:bCs/>
          <w:sz w:val="21"/>
          <w:szCs w:val="21"/>
        </w:rPr>
        <w:t>salt</w:t>
      </w:r>
      <w:proofErr w:type="gramEnd"/>
      <w:r w:rsidRPr="0021340E">
        <w:rPr>
          <w:rFonts w:ascii="Tw Cen MT" w:hAnsi="Tw Cen MT"/>
          <w:bCs/>
          <w:sz w:val="21"/>
          <w:szCs w:val="21"/>
        </w:rPr>
        <w:t xml:space="preserve"> &amp; pepper shakers.  There will be tables set up, so bring examples of your hobby to display.   If you don’t have a hobby, then just bring yourself!  Bring a dish to share, and come and enjoy our “Valentine’s Day with the Hobbies We Love” Potluck Luncheon after church on February 11</w:t>
      </w:r>
      <w:r w:rsidRPr="0021340E">
        <w:rPr>
          <w:rFonts w:ascii="Tw Cen MT" w:hAnsi="Tw Cen MT"/>
          <w:bCs/>
          <w:sz w:val="21"/>
          <w:szCs w:val="21"/>
          <w:vertAlign w:val="superscript"/>
        </w:rPr>
        <w:t>th</w:t>
      </w:r>
      <w:r w:rsidRPr="0021340E">
        <w:rPr>
          <w:rFonts w:ascii="Tw Cen MT" w:hAnsi="Tw Cen MT"/>
          <w:bCs/>
          <w:sz w:val="21"/>
          <w:szCs w:val="21"/>
        </w:rPr>
        <w:t>.  Sign-ups this morning – see Pat Baker.  Sponsored by Women’s Ministries.</w:t>
      </w:r>
      <w:r w:rsidRPr="0021340E">
        <w:rPr>
          <w:rFonts w:ascii="Tw Cen MT" w:hAnsi="Tw Cen MT"/>
          <w:b/>
          <w:bCs/>
          <w:sz w:val="21"/>
          <w:szCs w:val="21"/>
        </w:rPr>
        <w:t xml:space="preserve"> </w:t>
      </w:r>
    </w:p>
    <w:p w:rsidR="0021340E" w:rsidRPr="0021340E" w:rsidRDefault="0021340E" w:rsidP="0021340E">
      <w:pPr>
        <w:tabs>
          <w:tab w:val="right" w:pos="6840"/>
        </w:tabs>
        <w:autoSpaceDE/>
        <w:autoSpaceDN/>
        <w:adjustRightInd/>
        <w:ind w:left="360" w:hanging="360"/>
        <w:rPr>
          <w:rFonts w:ascii="Tw Cen MT" w:hAnsi="Tw Cen MT"/>
          <w:b/>
          <w:bCs/>
          <w:sz w:val="21"/>
          <w:szCs w:val="21"/>
        </w:rPr>
      </w:pPr>
      <w:r w:rsidRPr="0021340E">
        <w:rPr>
          <w:rFonts w:ascii="Tw Cen MT" w:hAnsi="Tw Cen MT"/>
          <w:b/>
          <w:bCs/>
          <w:sz w:val="21"/>
          <w:szCs w:val="21"/>
        </w:rPr>
        <w:t>The Upper Room</w:t>
      </w:r>
      <w:r w:rsidRPr="0021340E">
        <w:rPr>
          <w:rFonts w:ascii="Tw Cen MT" w:hAnsi="Tw Cen MT"/>
          <w:bCs/>
          <w:sz w:val="21"/>
          <w:szCs w:val="21"/>
        </w:rPr>
        <w:t xml:space="preserve"> devotional booklets for January/February have arrived and can be found in the Narthex.  So sorry for the delay.</w:t>
      </w:r>
    </w:p>
    <w:p w:rsidR="0021340E" w:rsidRPr="0021340E" w:rsidRDefault="0021340E" w:rsidP="0021340E">
      <w:pPr>
        <w:tabs>
          <w:tab w:val="right" w:pos="6840"/>
        </w:tabs>
        <w:autoSpaceDE/>
        <w:autoSpaceDN/>
        <w:adjustRightInd/>
        <w:rPr>
          <w:rFonts w:ascii="Tw Cen MT" w:hAnsi="Tw Cen MT"/>
          <w:bCs/>
          <w:sz w:val="21"/>
          <w:szCs w:val="21"/>
        </w:rPr>
      </w:pPr>
      <w:r w:rsidRPr="0021340E">
        <w:rPr>
          <w:rFonts w:ascii="Tw Cen MT" w:hAnsi="Tw Cen MT"/>
          <w:b/>
          <w:bCs/>
          <w:sz w:val="21"/>
          <w:szCs w:val="21"/>
        </w:rPr>
        <w:t xml:space="preserve">Women’s Bible Study </w:t>
      </w:r>
      <w:r w:rsidRPr="0021340E">
        <w:rPr>
          <w:rFonts w:ascii="Tw Cen MT" w:hAnsi="Tw Cen MT"/>
          <w:bCs/>
          <w:sz w:val="21"/>
          <w:szCs w:val="21"/>
        </w:rPr>
        <w:t xml:space="preserve">resumes February 13 from 1-3 pm in the Dutch Room.  </w:t>
      </w:r>
      <w:r w:rsidRPr="0021340E">
        <w:rPr>
          <w:rFonts w:ascii="Tw Cen MT" w:hAnsi="Tw Cen MT" w:cs="Arial"/>
          <w:bCs/>
          <w:color w:val="000000"/>
          <w:sz w:val="21"/>
          <w:szCs w:val="21"/>
          <w:shd w:val="clear" w:color="auto" w:fill="FFFFFF"/>
        </w:rPr>
        <w:t>The book, "The Slightly Bad Girls of the Bible” is now on sale.  The price is $11.  All who will be joining us on </w:t>
      </w:r>
      <w:r w:rsidRPr="0021340E">
        <w:rPr>
          <w:rFonts w:ascii="Tw Cen MT" w:eastAsiaTheme="majorEastAsia" w:hAnsi="Tw Cen MT" w:cs="Arial"/>
          <w:bCs/>
          <w:color w:val="000000"/>
          <w:sz w:val="21"/>
          <w:szCs w:val="21"/>
          <w:shd w:val="clear" w:color="auto" w:fill="FFFFFF"/>
        </w:rPr>
        <w:t>February 13, at 1 PM</w:t>
      </w:r>
      <w:r w:rsidRPr="0021340E">
        <w:rPr>
          <w:rFonts w:ascii="Tw Cen MT" w:hAnsi="Tw Cen MT" w:cs="Arial"/>
          <w:bCs/>
          <w:color w:val="000000"/>
          <w:sz w:val="21"/>
          <w:szCs w:val="21"/>
          <w:shd w:val="clear" w:color="auto" w:fill="FFFFFF"/>
        </w:rPr>
        <w:t> in the Dutch Room are asked to purchase and read the 1st chapter.  There will be refreshments!</w:t>
      </w:r>
      <w:r w:rsidRPr="0021340E">
        <w:rPr>
          <w:rFonts w:ascii="Tw Cen MT" w:hAnsi="Tw Cen MT"/>
          <w:bCs/>
          <w:sz w:val="21"/>
          <w:szCs w:val="21"/>
        </w:rPr>
        <w:t xml:space="preserve"> See Debbie </w:t>
      </w:r>
      <w:proofErr w:type="spellStart"/>
      <w:r w:rsidRPr="0021340E">
        <w:rPr>
          <w:rFonts w:ascii="Tw Cen MT" w:hAnsi="Tw Cen MT"/>
          <w:bCs/>
          <w:sz w:val="21"/>
          <w:szCs w:val="21"/>
        </w:rPr>
        <w:t>Zuill</w:t>
      </w:r>
      <w:proofErr w:type="spellEnd"/>
      <w:r w:rsidRPr="0021340E">
        <w:rPr>
          <w:rFonts w:ascii="Tw Cen MT" w:hAnsi="Tw Cen MT"/>
          <w:bCs/>
          <w:sz w:val="21"/>
          <w:szCs w:val="21"/>
        </w:rPr>
        <w:t>.</w:t>
      </w:r>
    </w:p>
    <w:p w:rsidR="0021340E" w:rsidRPr="0021340E" w:rsidRDefault="0021340E" w:rsidP="0021340E">
      <w:pPr>
        <w:tabs>
          <w:tab w:val="right" w:pos="6840"/>
        </w:tabs>
        <w:autoSpaceDE/>
        <w:autoSpaceDN/>
        <w:adjustRightInd/>
        <w:rPr>
          <w:rFonts w:ascii="Tw Cen MT" w:hAnsi="Tw Cen MT"/>
          <w:bCs/>
          <w:sz w:val="21"/>
          <w:szCs w:val="21"/>
        </w:rPr>
      </w:pPr>
      <w:r w:rsidRPr="0021340E">
        <w:rPr>
          <w:rFonts w:ascii="Tw Cen MT" w:hAnsi="Tw Cen MT"/>
          <w:b/>
          <w:bCs/>
          <w:sz w:val="21"/>
          <w:szCs w:val="21"/>
        </w:rPr>
        <w:t>Spire!</w:t>
      </w:r>
      <w:r w:rsidRPr="0021340E">
        <w:rPr>
          <w:rFonts w:ascii="Tw Cen MT" w:hAnsi="Tw Cen MT"/>
          <w:bCs/>
          <w:sz w:val="21"/>
          <w:szCs w:val="21"/>
        </w:rPr>
        <w:t xml:space="preserve">  If you have material to go in the Spire, please get it to Dorothy.</w:t>
      </w:r>
    </w:p>
    <w:p w:rsidR="0021340E" w:rsidRPr="0021340E" w:rsidRDefault="0021340E" w:rsidP="0021340E">
      <w:pPr>
        <w:tabs>
          <w:tab w:val="right" w:pos="6840"/>
        </w:tabs>
        <w:autoSpaceDE/>
        <w:autoSpaceDN/>
        <w:adjustRightInd/>
        <w:rPr>
          <w:rFonts w:ascii="Tw Cen MT" w:hAnsi="Tw Cen MT"/>
          <w:bCs/>
          <w:sz w:val="21"/>
          <w:szCs w:val="21"/>
        </w:rPr>
      </w:pPr>
      <w:r w:rsidRPr="0021340E">
        <w:rPr>
          <w:rFonts w:ascii="Tw Cen MT" w:hAnsi="Tw Cen MT"/>
          <w:b/>
          <w:bCs/>
          <w:sz w:val="21"/>
          <w:szCs w:val="21"/>
        </w:rPr>
        <w:t>Dorothy is on vacation</w:t>
      </w:r>
      <w:r w:rsidRPr="0021340E">
        <w:rPr>
          <w:rFonts w:ascii="Tw Cen MT" w:hAnsi="Tw Cen MT"/>
          <w:bCs/>
          <w:sz w:val="21"/>
          <w:szCs w:val="21"/>
        </w:rPr>
        <w:t xml:space="preserve"> until tomorrow.  If you need anything, please contact, Dennis Croswell or the Deacon of the month.</w:t>
      </w:r>
    </w:p>
    <w:p w:rsidR="0021340E" w:rsidRPr="0021340E" w:rsidRDefault="0021340E" w:rsidP="0021340E">
      <w:pPr>
        <w:tabs>
          <w:tab w:val="right" w:pos="6840"/>
        </w:tabs>
        <w:autoSpaceDE/>
        <w:autoSpaceDN/>
        <w:adjustRightInd/>
        <w:rPr>
          <w:rFonts w:ascii="Tw Cen MT" w:hAnsi="Tw Cen MT"/>
          <w:bCs/>
          <w:sz w:val="21"/>
          <w:szCs w:val="21"/>
        </w:rPr>
      </w:pPr>
      <w:r w:rsidRPr="0021340E">
        <w:rPr>
          <w:rFonts w:ascii="Tw Cen MT" w:hAnsi="Tw Cen MT"/>
          <w:b/>
          <w:bCs/>
          <w:sz w:val="21"/>
          <w:szCs w:val="21"/>
        </w:rPr>
        <w:t xml:space="preserve">Deacon of the month </w:t>
      </w:r>
      <w:r w:rsidRPr="0021340E">
        <w:rPr>
          <w:rFonts w:ascii="Tw Cen MT" w:hAnsi="Tw Cen MT"/>
          <w:bCs/>
          <w:sz w:val="21"/>
          <w:szCs w:val="21"/>
        </w:rPr>
        <w:t>is Gregory Laib.  Call Greg at 845-389-8813 if you need a deacon’s assistance.</w:t>
      </w:r>
    </w:p>
    <w:p w:rsidR="0021340E" w:rsidRPr="0021340E" w:rsidRDefault="0021340E" w:rsidP="0021340E">
      <w:pPr>
        <w:tabs>
          <w:tab w:val="right" w:pos="6840"/>
        </w:tabs>
        <w:autoSpaceDE/>
        <w:autoSpaceDN/>
        <w:adjustRightInd/>
        <w:rPr>
          <w:rFonts w:ascii="Tw Cen MT" w:hAnsi="Tw Cen MT"/>
          <w:bCs/>
          <w:sz w:val="21"/>
          <w:szCs w:val="21"/>
        </w:rPr>
      </w:pPr>
      <w:r w:rsidRPr="0021340E">
        <w:rPr>
          <w:rFonts w:ascii="Tw Cen MT" w:hAnsi="Tw Cen MT"/>
          <w:b/>
          <w:bCs/>
          <w:sz w:val="21"/>
          <w:szCs w:val="21"/>
        </w:rPr>
        <w:t>The Reformed Church is a connectional church</w:t>
      </w:r>
      <w:r w:rsidRPr="0021340E">
        <w:rPr>
          <w:rFonts w:ascii="Tw Cen MT" w:hAnsi="Tw Cen MT"/>
          <w:bCs/>
          <w:sz w:val="21"/>
          <w:szCs w:val="21"/>
        </w:rPr>
        <w:t xml:space="preserve">.  Our classis includes 33 </w:t>
      </w:r>
      <w:r w:rsidRPr="0021340E">
        <w:rPr>
          <w:rFonts w:ascii="Tw Cen MT" w:eastAsiaTheme="minorHAnsi" w:hAnsi="Tw Cen MT" w:cstheme="minorBidi"/>
          <w:sz w:val="21"/>
          <w:szCs w:val="21"/>
        </w:rPr>
        <w:t xml:space="preserve">congregations in the Mid-Hudson Valley.  We pray for the strength and vision of the pastors and the revitalization of their members.  Today we pray for </w:t>
      </w:r>
      <w:proofErr w:type="spellStart"/>
      <w:r w:rsidRPr="0021340E">
        <w:rPr>
          <w:rFonts w:ascii="Tw Cen MT" w:eastAsiaTheme="minorHAnsi" w:hAnsi="Tw Cen MT" w:cstheme="minorBidi"/>
          <w:sz w:val="21"/>
          <w:szCs w:val="21"/>
        </w:rPr>
        <w:t>Lyall</w:t>
      </w:r>
      <w:proofErr w:type="spellEnd"/>
      <w:r w:rsidRPr="0021340E">
        <w:rPr>
          <w:rFonts w:ascii="Tw Cen MT" w:eastAsiaTheme="minorHAnsi" w:hAnsi="Tw Cen MT" w:cstheme="minorBidi"/>
          <w:sz w:val="21"/>
          <w:szCs w:val="21"/>
        </w:rPr>
        <w:t xml:space="preserve"> Memorial Federated Church in Millbrook, New York. </w:t>
      </w:r>
    </w:p>
    <w:p w:rsidR="0021340E" w:rsidRPr="0021340E" w:rsidRDefault="0021340E" w:rsidP="0021340E">
      <w:pPr>
        <w:tabs>
          <w:tab w:val="right" w:pos="6840"/>
        </w:tabs>
        <w:autoSpaceDE/>
        <w:autoSpaceDN/>
        <w:adjustRightInd/>
        <w:rPr>
          <w:rFonts w:ascii="Tw Cen MT" w:hAnsi="Tw Cen MT"/>
          <w:bCs/>
          <w:sz w:val="21"/>
          <w:szCs w:val="21"/>
        </w:rPr>
      </w:pPr>
      <w:r w:rsidRPr="0021340E">
        <w:rPr>
          <w:rFonts w:ascii="Tw Cen MT" w:hAnsi="Tw Cen MT"/>
          <w:b/>
          <w:bCs/>
          <w:sz w:val="21"/>
          <w:szCs w:val="21"/>
        </w:rPr>
        <w:t>Kathleen Mayfield has moved.</w:t>
      </w:r>
      <w:r w:rsidRPr="0021340E">
        <w:rPr>
          <w:rFonts w:ascii="Tw Cen MT" w:hAnsi="Tw Cen MT"/>
          <w:bCs/>
          <w:sz w:val="21"/>
          <w:szCs w:val="21"/>
        </w:rPr>
        <w:t xml:space="preserve">  She has begun a new job.  Her address is 1105 Mallard Creek Road, Louisville, Kentucky 40207-5498.  Wishing her success and happiness in this phase of her life!!</w:t>
      </w:r>
    </w:p>
    <w:p w:rsidR="0021340E" w:rsidRPr="0021340E" w:rsidRDefault="0021340E" w:rsidP="0021340E">
      <w:pPr>
        <w:tabs>
          <w:tab w:val="right" w:pos="6840"/>
        </w:tabs>
        <w:autoSpaceDE/>
        <w:autoSpaceDN/>
        <w:adjustRightInd/>
        <w:rPr>
          <w:rFonts w:ascii="Tw Cen MT" w:hAnsi="Tw Cen MT"/>
          <w:b/>
          <w:bCs/>
          <w:sz w:val="21"/>
          <w:szCs w:val="21"/>
        </w:rPr>
      </w:pPr>
      <w:r w:rsidRPr="0021340E">
        <w:rPr>
          <w:rFonts w:ascii="Tw Cen MT" w:hAnsi="Tw Cen MT"/>
          <w:b/>
          <w:bCs/>
          <w:sz w:val="21"/>
          <w:szCs w:val="21"/>
        </w:rPr>
        <w:t>Special Parsonage Renovation Fundraiser 2018</w:t>
      </w:r>
    </w:p>
    <w:p w:rsidR="0021340E" w:rsidRPr="0021340E" w:rsidRDefault="0021340E" w:rsidP="0021340E">
      <w:pPr>
        <w:tabs>
          <w:tab w:val="right" w:pos="6840"/>
        </w:tabs>
        <w:autoSpaceDE/>
        <w:autoSpaceDN/>
        <w:adjustRightInd/>
        <w:ind w:left="270"/>
        <w:rPr>
          <w:rFonts w:ascii="Tw Cen MT" w:hAnsi="Tw Cen MT"/>
          <w:bCs/>
          <w:sz w:val="21"/>
          <w:szCs w:val="21"/>
        </w:rPr>
      </w:pPr>
      <w:r w:rsidRPr="0021340E">
        <w:rPr>
          <w:rFonts w:ascii="Tw Cen MT" w:hAnsi="Tw Cen MT"/>
          <w:bCs/>
          <w:sz w:val="21"/>
          <w:szCs w:val="21"/>
        </w:rPr>
        <w:t>Thank you to all who have given so generously to the Parsonage Project.</w:t>
      </w:r>
    </w:p>
    <w:p w:rsidR="0021340E" w:rsidRPr="0021340E" w:rsidRDefault="0021340E" w:rsidP="0021340E">
      <w:pPr>
        <w:tabs>
          <w:tab w:val="right" w:pos="6840"/>
        </w:tabs>
        <w:autoSpaceDE/>
        <w:autoSpaceDN/>
        <w:adjustRightInd/>
        <w:ind w:left="270"/>
        <w:rPr>
          <w:rFonts w:ascii="Tw Cen MT" w:hAnsi="Tw Cen MT" w:cs="Arial"/>
          <w:color w:val="222222"/>
          <w:sz w:val="21"/>
          <w:szCs w:val="21"/>
          <w:shd w:val="clear" w:color="auto" w:fill="FFFFFF"/>
        </w:rPr>
      </w:pPr>
      <w:r w:rsidRPr="0021340E">
        <w:rPr>
          <w:rFonts w:ascii="Tw Cen MT" w:hAnsi="Tw Cen MT"/>
          <w:bCs/>
          <w:sz w:val="21"/>
          <w:szCs w:val="21"/>
        </w:rPr>
        <w:t>We have heard very positive comments from you concerning the renovation anticipating the new pastor.  Continued upkeep and further renovation is in the works.  You will find specially designated envelopes in the pews for your continued support.</w:t>
      </w:r>
      <w:r w:rsidRPr="0021340E">
        <w:rPr>
          <w:rFonts w:ascii="Tw Cen MT" w:hAnsi="Tw Cen MT" w:cs="Arial"/>
          <w:color w:val="222222"/>
          <w:sz w:val="21"/>
          <w:szCs w:val="21"/>
          <w:shd w:val="clear" w:color="auto" w:fill="FFFFFF"/>
        </w:rPr>
        <w:t xml:space="preserve"> </w:t>
      </w:r>
    </w:p>
    <w:p w:rsidR="0021340E" w:rsidRPr="0021340E" w:rsidRDefault="0021340E" w:rsidP="0021340E">
      <w:pPr>
        <w:tabs>
          <w:tab w:val="right" w:pos="6840"/>
        </w:tabs>
        <w:autoSpaceDE/>
        <w:autoSpaceDN/>
        <w:adjustRightInd/>
        <w:rPr>
          <w:rFonts w:ascii="Tw Cen MT" w:hAnsi="Tw Cen MT"/>
          <w:b/>
          <w:bCs/>
          <w:sz w:val="21"/>
          <w:szCs w:val="21"/>
        </w:rPr>
      </w:pPr>
      <w:r w:rsidRPr="0021340E">
        <w:rPr>
          <w:rFonts w:ascii="Tw Cen MT" w:hAnsi="Tw Cen MT"/>
          <w:b/>
          <w:bCs/>
          <w:sz w:val="21"/>
          <w:szCs w:val="21"/>
        </w:rPr>
        <w:t xml:space="preserve">Minister for February 4:  Rev. James Alley </w:t>
      </w:r>
    </w:p>
    <w:p w:rsidR="0021340E" w:rsidRPr="0021340E" w:rsidRDefault="0021340E" w:rsidP="0021340E">
      <w:pPr>
        <w:tabs>
          <w:tab w:val="right" w:pos="6840"/>
        </w:tabs>
        <w:autoSpaceDE/>
        <w:autoSpaceDN/>
        <w:adjustRightInd/>
        <w:ind w:left="1080"/>
        <w:rPr>
          <w:rFonts w:ascii="Tw Cen MT" w:hAnsi="Tw Cen MT"/>
          <w:b/>
          <w:bCs/>
          <w:sz w:val="21"/>
          <w:szCs w:val="21"/>
        </w:rPr>
      </w:pPr>
      <w:r w:rsidRPr="0021340E">
        <w:rPr>
          <w:rFonts w:ascii="Tw Cen MT" w:hAnsi="Tw Cen MT"/>
          <w:b/>
          <w:bCs/>
          <w:sz w:val="21"/>
          <w:szCs w:val="21"/>
        </w:rPr>
        <w:t>February 11, 18, and 25:  Rev. Nick Miles</w:t>
      </w:r>
    </w:p>
    <w:p w:rsidR="0021340E" w:rsidRPr="0021340E" w:rsidRDefault="0021340E" w:rsidP="0021340E">
      <w:pPr>
        <w:tabs>
          <w:tab w:val="right" w:pos="6840"/>
        </w:tabs>
        <w:autoSpaceDE/>
        <w:autoSpaceDN/>
        <w:adjustRightInd/>
        <w:ind w:left="270"/>
        <w:rPr>
          <w:rFonts w:ascii="Tw Cen MT" w:eastAsiaTheme="minorHAnsi" w:hAnsi="Tw Cen MT" w:cstheme="minorBidi"/>
          <w:sz w:val="21"/>
          <w:szCs w:val="21"/>
        </w:rPr>
      </w:pPr>
      <w:r w:rsidRPr="0021340E">
        <w:rPr>
          <w:rFonts w:ascii="Tw Cen MT" w:hAnsi="Tw Cen MT"/>
          <w:bCs/>
          <w:sz w:val="21"/>
          <w:szCs w:val="21"/>
        </w:rPr>
        <w:t xml:space="preserve">During this time frame without an onsite minister, Reverends Titus (Red Hook), and </w:t>
      </w:r>
      <w:r w:rsidRPr="0021340E">
        <w:rPr>
          <w:rFonts w:ascii="Tw Cen MT" w:eastAsiaTheme="minorHAnsi" w:hAnsi="Tw Cen MT" w:cstheme="minorBidi"/>
          <w:sz w:val="21"/>
          <w:szCs w:val="21"/>
        </w:rPr>
        <w:t xml:space="preserve">Van </w:t>
      </w:r>
      <w:proofErr w:type="spellStart"/>
      <w:r w:rsidRPr="0021340E">
        <w:rPr>
          <w:rFonts w:ascii="Tw Cen MT" w:eastAsiaTheme="minorHAnsi" w:hAnsi="Tw Cen MT" w:cstheme="minorBidi"/>
          <w:sz w:val="21"/>
          <w:szCs w:val="21"/>
        </w:rPr>
        <w:t>Houten</w:t>
      </w:r>
      <w:proofErr w:type="spellEnd"/>
      <w:r w:rsidRPr="0021340E">
        <w:rPr>
          <w:rFonts w:ascii="Tw Cen MT" w:eastAsiaTheme="minorHAnsi" w:hAnsi="Tw Cen MT" w:cstheme="minorBidi"/>
          <w:sz w:val="21"/>
          <w:szCs w:val="21"/>
        </w:rPr>
        <w:t xml:space="preserve"> (Fair St.) as well as Rev. </w:t>
      </w:r>
      <w:proofErr w:type="spellStart"/>
      <w:r w:rsidRPr="0021340E">
        <w:rPr>
          <w:rFonts w:ascii="Tw Cen MT" w:eastAsiaTheme="minorHAnsi" w:hAnsi="Tw Cen MT" w:cstheme="minorBidi"/>
          <w:sz w:val="21"/>
          <w:szCs w:val="21"/>
        </w:rPr>
        <w:t>Stickley</w:t>
      </w:r>
      <w:proofErr w:type="spellEnd"/>
      <w:r w:rsidRPr="0021340E">
        <w:rPr>
          <w:rFonts w:ascii="Tw Cen MT" w:eastAsiaTheme="minorHAnsi" w:hAnsi="Tw Cen MT" w:cstheme="minorBidi"/>
          <w:sz w:val="21"/>
          <w:szCs w:val="21"/>
        </w:rPr>
        <w:t xml:space="preserve"> have offered their services to provide pastoral care (home/nursing home/hospital visitations) or any other ministerial needs of our congregation. If you are in need of such care, please contact Dennis Croswell (331-5944), Dorothy at the church office (331-4121) or the Deacon of the month as listed in the weekly bulletin.</w:t>
      </w:r>
    </w:p>
    <w:p w:rsidR="0021340E" w:rsidRPr="0021340E" w:rsidRDefault="0021340E" w:rsidP="0021340E">
      <w:pPr>
        <w:shd w:val="clear" w:color="auto" w:fill="FFFFFF"/>
        <w:autoSpaceDE/>
        <w:autoSpaceDN/>
        <w:adjustRightInd/>
        <w:rPr>
          <w:rFonts w:ascii="Tw Cen MT" w:hAnsi="Tw Cen MT" w:cs="Calibri"/>
          <w:color w:val="000000"/>
        </w:rPr>
      </w:pPr>
      <w:r w:rsidRPr="0021340E">
        <w:rPr>
          <w:rFonts w:ascii="Tw Cen MT" w:hAnsi="Tw Cen MT" w:cs="Calibri"/>
          <w:b/>
          <w:color w:val="000000"/>
        </w:rPr>
        <w:t>Part of the life of an active and vibrant church</w:t>
      </w:r>
      <w:r w:rsidRPr="0021340E">
        <w:rPr>
          <w:rFonts w:ascii="Tw Cen MT" w:hAnsi="Tw Cen MT" w:cs="Calibri"/>
          <w:color w:val="000000"/>
        </w:rPr>
        <w:t xml:space="preserve"> is the active participation of its members/congregants in the various committees and organizations that make up a church. If you are currently not involved with any of the following church committees and/or organizations and would like to be, please contact the committee chair or Sr. Elder Dennis Croswell.</w:t>
      </w:r>
    </w:p>
    <w:p w:rsidR="0021340E" w:rsidRDefault="0021340E" w:rsidP="0021340E">
      <w:pPr>
        <w:rPr>
          <w:rFonts w:ascii="Tw Cen MT" w:hAnsi="Tw Cen MT"/>
          <w:b/>
          <w:bCs/>
          <w:sz w:val="21"/>
          <w:szCs w:val="21"/>
        </w:rPr>
      </w:pPr>
      <w:r>
        <w:rPr>
          <w:rFonts w:ascii="Tw Cen MT" w:hAnsi="Tw Cen MT"/>
          <w:b/>
          <w:bCs/>
          <w:sz w:val="21"/>
          <w:szCs w:val="21"/>
        </w:rPr>
        <w:t xml:space="preserve"> </w:t>
      </w:r>
    </w:p>
    <w:p w:rsidR="0021340E" w:rsidRDefault="0021340E" w:rsidP="0021340E">
      <w:pPr>
        <w:rPr>
          <w:rFonts w:ascii="Tw Cen MT" w:hAnsi="Tw Cen MT"/>
          <w:b/>
          <w:bCs/>
          <w:sz w:val="21"/>
          <w:szCs w:val="21"/>
        </w:rPr>
      </w:pPr>
    </w:p>
    <w:p w:rsidR="0021340E" w:rsidRPr="0021340E" w:rsidRDefault="0021340E" w:rsidP="0021340E">
      <w:pPr>
        <w:rPr>
          <w:rFonts w:ascii="Tw Cen MT" w:hAnsi="Tw Cen MT"/>
          <w:b/>
          <w:sz w:val="21"/>
          <w:szCs w:val="21"/>
          <w:lang w:eastAsia="ar-SA"/>
        </w:rPr>
      </w:pPr>
    </w:p>
    <w:p w:rsidR="0021340E" w:rsidRPr="0021340E" w:rsidRDefault="0021340E" w:rsidP="0021340E">
      <w:pPr>
        <w:autoSpaceDE/>
        <w:autoSpaceDN/>
        <w:adjustRightInd/>
        <w:rPr>
          <w:rFonts w:ascii="Tw Cen MT" w:hAnsi="Tw Cen MT"/>
          <w:b/>
          <w:sz w:val="21"/>
          <w:szCs w:val="21"/>
          <w:lang w:eastAsia="ar-SA"/>
        </w:rPr>
      </w:pPr>
    </w:p>
    <w:p w:rsidR="0021340E" w:rsidRPr="0021340E" w:rsidRDefault="0021340E" w:rsidP="0021340E">
      <w:pPr>
        <w:autoSpaceDE/>
        <w:autoSpaceDN/>
        <w:adjustRightInd/>
        <w:jc w:val="center"/>
        <w:rPr>
          <w:rFonts w:ascii="Tw Cen MT" w:hAnsi="Tw Cen MT"/>
          <w:b/>
          <w:szCs w:val="21"/>
          <w:lang w:eastAsia="ar-SA"/>
        </w:rPr>
      </w:pPr>
      <w:r w:rsidRPr="0021340E">
        <w:rPr>
          <w:rFonts w:ascii="Tw Cen MT" w:hAnsi="Tw Cen MT"/>
          <w:b/>
          <w:szCs w:val="21"/>
          <w:lang w:eastAsia="ar-SA"/>
        </w:rPr>
        <w:t>Committees and Organizations of Hurley Reformed Church</w:t>
      </w:r>
    </w:p>
    <w:p w:rsidR="0021340E" w:rsidRPr="0021340E" w:rsidRDefault="0021340E" w:rsidP="0021340E">
      <w:pPr>
        <w:autoSpaceDE/>
        <w:autoSpaceDN/>
        <w:adjustRightInd/>
        <w:rPr>
          <w:rFonts w:ascii="Tw Cen MT" w:hAnsi="Tw Cen MT"/>
          <w:szCs w:val="21"/>
          <w:lang w:eastAsia="ar-SA"/>
        </w:rPr>
      </w:pPr>
    </w:p>
    <w:p w:rsidR="0021340E" w:rsidRPr="0021340E" w:rsidRDefault="0021340E" w:rsidP="0021340E">
      <w:pPr>
        <w:autoSpaceDE/>
        <w:autoSpaceDN/>
        <w:adjustRightInd/>
        <w:rPr>
          <w:rFonts w:ascii="Tw Cen MT" w:hAnsi="Tw Cen MT"/>
          <w:szCs w:val="21"/>
          <w:lang w:eastAsia="ar-SA"/>
        </w:rPr>
      </w:pPr>
      <w:r w:rsidRPr="0021340E">
        <w:rPr>
          <w:rFonts w:ascii="Tw Cen MT" w:hAnsi="Tw Cen MT"/>
          <w:szCs w:val="21"/>
          <w:lang w:eastAsia="ar-SA"/>
        </w:rPr>
        <w:t>Worship Committee                                      Linda Clarke-Dido</w:t>
      </w:r>
    </w:p>
    <w:p w:rsidR="0021340E" w:rsidRPr="0021340E" w:rsidRDefault="0021340E" w:rsidP="0021340E">
      <w:pPr>
        <w:autoSpaceDE/>
        <w:autoSpaceDN/>
        <w:adjustRightInd/>
        <w:ind w:left="270"/>
        <w:rPr>
          <w:rFonts w:ascii="Tw Cen MT" w:hAnsi="Tw Cen MT"/>
          <w:szCs w:val="21"/>
          <w:lang w:eastAsia="ar-SA"/>
        </w:rPr>
      </w:pPr>
      <w:r w:rsidRPr="0021340E">
        <w:rPr>
          <w:rFonts w:ascii="Tw Cen MT" w:hAnsi="Tw Cen MT"/>
          <w:szCs w:val="21"/>
          <w:lang w:eastAsia="ar-SA"/>
        </w:rPr>
        <w:t>Chancel Guild</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Doris Alden</w:t>
      </w:r>
    </w:p>
    <w:p w:rsidR="0021340E" w:rsidRPr="0021340E" w:rsidRDefault="0021340E" w:rsidP="0021340E">
      <w:pPr>
        <w:tabs>
          <w:tab w:val="left" w:pos="4410"/>
        </w:tabs>
        <w:autoSpaceDE/>
        <w:autoSpaceDN/>
        <w:adjustRightInd/>
        <w:ind w:left="270"/>
        <w:rPr>
          <w:rFonts w:ascii="Tw Cen MT" w:hAnsi="Tw Cen MT"/>
          <w:szCs w:val="21"/>
          <w:lang w:eastAsia="ar-SA"/>
        </w:rPr>
      </w:pPr>
      <w:r w:rsidRPr="0021340E">
        <w:rPr>
          <w:rFonts w:ascii="Tw Cen MT" w:hAnsi="Tw Cen MT"/>
          <w:szCs w:val="21"/>
          <w:lang w:eastAsia="ar-SA"/>
        </w:rPr>
        <w:t>Flowers</w:t>
      </w:r>
      <w:r w:rsidRPr="0021340E">
        <w:rPr>
          <w:rFonts w:ascii="Tw Cen MT" w:hAnsi="Tw Cen MT"/>
          <w:szCs w:val="21"/>
          <w:lang w:eastAsia="ar-SA"/>
        </w:rPr>
        <w:tab/>
        <w:t>Kathy Jansen</w:t>
      </w:r>
      <w:r w:rsidRPr="0021340E">
        <w:rPr>
          <w:rFonts w:ascii="Tw Cen MT" w:hAnsi="Tw Cen MT"/>
          <w:szCs w:val="21"/>
          <w:lang w:eastAsia="ar-SA"/>
        </w:rPr>
        <w:tab/>
      </w:r>
      <w:r w:rsidRPr="0021340E">
        <w:rPr>
          <w:rFonts w:ascii="Tw Cen MT" w:hAnsi="Tw Cen MT"/>
          <w:szCs w:val="21"/>
          <w:lang w:eastAsia="ar-SA"/>
        </w:rPr>
        <w:tab/>
        <w:t xml:space="preserve">  </w:t>
      </w:r>
    </w:p>
    <w:p w:rsidR="0021340E" w:rsidRPr="0021340E" w:rsidRDefault="0021340E" w:rsidP="0021340E">
      <w:pPr>
        <w:autoSpaceDE/>
        <w:autoSpaceDN/>
        <w:adjustRightInd/>
        <w:ind w:left="270"/>
        <w:rPr>
          <w:rFonts w:ascii="Tw Cen MT" w:hAnsi="Tw Cen MT"/>
          <w:szCs w:val="21"/>
          <w:lang w:eastAsia="ar-SA"/>
        </w:rPr>
      </w:pPr>
      <w:r w:rsidRPr="0021340E">
        <w:rPr>
          <w:rFonts w:ascii="Tw Cen MT" w:hAnsi="Tw Cen MT"/>
          <w:szCs w:val="21"/>
          <w:lang w:eastAsia="ar-SA"/>
        </w:rPr>
        <w:t>Senior Choir</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Jane Barsumian</w:t>
      </w:r>
    </w:p>
    <w:p w:rsidR="0021340E" w:rsidRPr="0021340E" w:rsidRDefault="0021340E" w:rsidP="0021340E">
      <w:pPr>
        <w:autoSpaceDE/>
        <w:autoSpaceDN/>
        <w:adjustRightInd/>
        <w:rPr>
          <w:rFonts w:ascii="Tw Cen MT" w:hAnsi="Tw Cen MT"/>
          <w:szCs w:val="21"/>
          <w:lang w:eastAsia="ar-SA"/>
        </w:rPr>
      </w:pPr>
    </w:p>
    <w:p w:rsidR="0021340E" w:rsidRPr="0021340E" w:rsidRDefault="0021340E" w:rsidP="0021340E">
      <w:pPr>
        <w:autoSpaceDE/>
        <w:autoSpaceDN/>
        <w:adjustRightInd/>
        <w:rPr>
          <w:rFonts w:ascii="Tw Cen MT" w:hAnsi="Tw Cen MT"/>
          <w:szCs w:val="21"/>
          <w:lang w:eastAsia="ar-SA"/>
        </w:rPr>
      </w:pPr>
      <w:r w:rsidRPr="0021340E">
        <w:rPr>
          <w:rFonts w:ascii="Tw Cen MT" w:hAnsi="Tw Cen MT"/>
          <w:szCs w:val="21"/>
          <w:lang w:eastAsia="ar-SA"/>
        </w:rPr>
        <w:t>Program and Activities</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Sandy Emrich</w:t>
      </w:r>
    </w:p>
    <w:p w:rsidR="0021340E" w:rsidRPr="0021340E" w:rsidRDefault="0021340E" w:rsidP="0021340E">
      <w:pPr>
        <w:autoSpaceDE/>
        <w:autoSpaceDN/>
        <w:adjustRightInd/>
        <w:ind w:left="270"/>
        <w:rPr>
          <w:rFonts w:ascii="Tw Cen MT" w:hAnsi="Tw Cen MT"/>
          <w:szCs w:val="21"/>
          <w:lang w:eastAsia="ar-SA"/>
        </w:rPr>
      </w:pPr>
      <w:r w:rsidRPr="0021340E">
        <w:rPr>
          <w:rFonts w:ascii="Tw Cen MT" w:hAnsi="Tw Cen MT"/>
          <w:szCs w:val="21"/>
          <w:lang w:eastAsia="ar-SA"/>
        </w:rPr>
        <w:t>Women’s Guild</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Sandy Emrich</w:t>
      </w:r>
    </w:p>
    <w:p w:rsidR="0021340E" w:rsidRPr="0021340E" w:rsidRDefault="0021340E" w:rsidP="0021340E">
      <w:pPr>
        <w:autoSpaceDE/>
        <w:autoSpaceDN/>
        <w:adjustRightInd/>
        <w:ind w:left="270"/>
        <w:rPr>
          <w:rFonts w:ascii="Tw Cen MT" w:hAnsi="Tw Cen MT"/>
          <w:szCs w:val="21"/>
          <w:lang w:eastAsia="ar-SA"/>
        </w:rPr>
      </w:pPr>
      <w:r w:rsidRPr="0021340E">
        <w:rPr>
          <w:rFonts w:ascii="Tw Cen MT" w:hAnsi="Tw Cen MT"/>
          <w:szCs w:val="21"/>
          <w:lang w:eastAsia="ar-SA"/>
        </w:rPr>
        <w:t>Prayer Chain</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Debbie </w:t>
      </w:r>
      <w:proofErr w:type="spellStart"/>
      <w:r w:rsidRPr="0021340E">
        <w:rPr>
          <w:rFonts w:ascii="Tw Cen MT" w:hAnsi="Tw Cen MT"/>
          <w:szCs w:val="21"/>
          <w:lang w:eastAsia="ar-SA"/>
        </w:rPr>
        <w:t>Zuill</w:t>
      </w:r>
      <w:proofErr w:type="spellEnd"/>
    </w:p>
    <w:p w:rsidR="0021340E" w:rsidRPr="0021340E" w:rsidRDefault="0021340E" w:rsidP="0021340E">
      <w:pPr>
        <w:autoSpaceDE/>
        <w:autoSpaceDN/>
        <w:adjustRightInd/>
        <w:ind w:left="270"/>
        <w:rPr>
          <w:rFonts w:ascii="Tw Cen MT" w:hAnsi="Tw Cen MT"/>
          <w:szCs w:val="21"/>
          <w:lang w:eastAsia="ar-SA"/>
        </w:rPr>
      </w:pPr>
      <w:r w:rsidRPr="0021340E">
        <w:rPr>
          <w:rFonts w:ascii="Tw Cen MT" w:hAnsi="Tw Cen MT"/>
          <w:szCs w:val="21"/>
          <w:lang w:eastAsia="ar-SA"/>
        </w:rPr>
        <w:t>Stone House Day Committee</w:t>
      </w:r>
      <w:r w:rsidRPr="0021340E">
        <w:rPr>
          <w:rFonts w:ascii="Tw Cen MT" w:hAnsi="Tw Cen MT"/>
          <w:szCs w:val="21"/>
          <w:lang w:eastAsia="ar-SA"/>
        </w:rPr>
        <w:tab/>
      </w:r>
      <w:r w:rsidRPr="0021340E">
        <w:rPr>
          <w:rFonts w:ascii="Tw Cen MT" w:hAnsi="Tw Cen MT"/>
          <w:szCs w:val="21"/>
          <w:lang w:eastAsia="ar-SA"/>
        </w:rPr>
        <w:tab/>
        <w:t xml:space="preserve"> Ellen Richards</w:t>
      </w:r>
    </w:p>
    <w:p w:rsidR="0021340E" w:rsidRPr="0021340E" w:rsidRDefault="0021340E" w:rsidP="0021340E">
      <w:pPr>
        <w:autoSpaceDE/>
        <w:autoSpaceDN/>
        <w:adjustRightInd/>
        <w:ind w:left="270"/>
        <w:rPr>
          <w:rFonts w:ascii="Tw Cen MT" w:hAnsi="Tw Cen MT"/>
          <w:szCs w:val="21"/>
          <w:lang w:eastAsia="ar-SA"/>
        </w:rPr>
      </w:pPr>
      <w:r w:rsidRPr="0021340E">
        <w:rPr>
          <w:rFonts w:ascii="Tw Cen MT" w:hAnsi="Tw Cen MT"/>
          <w:szCs w:val="21"/>
          <w:lang w:eastAsia="ar-SA"/>
        </w:rPr>
        <w:t>Election Day Dinner</w:t>
      </w:r>
    </w:p>
    <w:p w:rsidR="0021340E" w:rsidRPr="0021340E" w:rsidRDefault="0021340E" w:rsidP="0021340E">
      <w:pPr>
        <w:autoSpaceDE/>
        <w:autoSpaceDN/>
        <w:adjustRightInd/>
        <w:ind w:left="270"/>
        <w:rPr>
          <w:rFonts w:ascii="Tw Cen MT" w:hAnsi="Tw Cen MT"/>
          <w:szCs w:val="21"/>
          <w:lang w:eastAsia="ar-SA"/>
        </w:rPr>
      </w:pPr>
      <w:r w:rsidRPr="0021340E">
        <w:rPr>
          <w:rFonts w:ascii="Tw Cen MT" w:hAnsi="Tw Cen MT"/>
          <w:szCs w:val="21"/>
          <w:lang w:eastAsia="ar-SA"/>
        </w:rPr>
        <w:t>Golf Tournament</w:t>
      </w:r>
    </w:p>
    <w:p w:rsidR="0021340E" w:rsidRPr="0021340E" w:rsidRDefault="0021340E" w:rsidP="0021340E">
      <w:pPr>
        <w:autoSpaceDE/>
        <w:autoSpaceDN/>
        <w:adjustRightInd/>
        <w:ind w:left="270"/>
        <w:rPr>
          <w:rFonts w:ascii="Tw Cen MT" w:hAnsi="Tw Cen MT"/>
          <w:szCs w:val="21"/>
          <w:lang w:eastAsia="ar-SA"/>
        </w:rPr>
      </w:pPr>
      <w:r w:rsidRPr="0021340E">
        <w:rPr>
          <w:rFonts w:ascii="Tw Cen MT" w:hAnsi="Tw Cen MT"/>
          <w:szCs w:val="21"/>
          <w:lang w:eastAsia="ar-SA"/>
        </w:rPr>
        <w:t>Badminton</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Doug Constant</w:t>
      </w:r>
    </w:p>
    <w:p w:rsidR="0021340E" w:rsidRPr="0021340E" w:rsidRDefault="0021340E" w:rsidP="0021340E">
      <w:pPr>
        <w:autoSpaceDE/>
        <w:autoSpaceDN/>
        <w:adjustRightInd/>
        <w:ind w:left="270"/>
        <w:rPr>
          <w:rFonts w:ascii="Tw Cen MT" w:hAnsi="Tw Cen MT"/>
          <w:szCs w:val="21"/>
          <w:lang w:eastAsia="ar-SA"/>
        </w:rPr>
      </w:pPr>
      <w:r w:rsidRPr="0021340E">
        <w:rPr>
          <w:rFonts w:ascii="Tw Cen MT" w:hAnsi="Tw Cen MT"/>
          <w:szCs w:val="21"/>
          <w:lang w:eastAsia="ar-SA"/>
        </w:rPr>
        <w:t>Bible Study</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Wally Cook</w:t>
      </w:r>
    </w:p>
    <w:p w:rsidR="0021340E" w:rsidRPr="0021340E" w:rsidRDefault="0021340E" w:rsidP="0021340E">
      <w:pPr>
        <w:autoSpaceDE/>
        <w:autoSpaceDN/>
        <w:adjustRightInd/>
        <w:ind w:left="270"/>
        <w:rPr>
          <w:rFonts w:ascii="Tw Cen MT" w:hAnsi="Tw Cen MT"/>
          <w:szCs w:val="21"/>
          <w:lang w:eastAsia="ar-SA"/>
        </w:rPr>
      </w:pPr>
      <w:r w:rsidRPr="0021340E">
        <w:rPr>
          <w:rFonts w:ascii="Tw Cen MT" w:hAnsi="Tw Cen MT"/>
          <w:szCs w:val="21"/>
          <w:lang w:eastAsia="ar-SA"/>
        </w:rPr>
        <w:t>Men’s Group</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Wally Cook</w:t>
      </w:r>
    </w:p>
    <w:p w:rsidR="0021340E" w:rsidRPr="0021340E" w:rsidRDefault="0021340E" w:rsidP="0021340E">
      <w:pPr>
        <w:autoSpaceDE/>
        <w:autoSpaceDN/>
        <w:adjustRightInd/>
        <w:ind w:left="270"/>
        <w:rPr>
          <w:rFonts w:ascii="Tw Cen MT" w:hAnsi="Tw Cen MT"/>
          <w:szCs w:val="21"/>
          <w:lang w:eastAsia="ar-SA"/>
        </w:rPr>
      </w:pPr>
      <w:r w:rsidRPr="0021340E">
        <w:rPr>
          <w:rFonts w:ascii="Tw Cen MT" w:hAnsi="Tw Cen MT"/>
          <w:szCs w:val="21"/>
          <w:lang w:eastAsia="ar-SA"/>
        </w:rPr>
        <w:t>Women’s Ministries</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Debbie </w:t>
      </w:r>
      <w:proofErr w:type="spellStart"/>
      <w:r w:rsidRPr="0021340E">
        <w:rPr>
          <w:rFonts w:ascii="Tw Cen MT" w:hAnsi="Tw Cen MT"/>
          <w:szCs w:val="21"/>
          <w:lang w:eastAsia="ar-SA"/>
        </w:rPr>
        <w:t>Zuill</w:t>
      </w:r>
      <w:proofErr w:type="spellEnd"/>
    </w:p>
    <w:p w:rsidR="0021340E" w:rsidRPr="0021340E" w:rsidRDefault="0021340E" w:rsidP="0021340E">
      <w:pPr>
        <w:autoSpaceDE/>
        <w:autoSpaceDN/>
        <w:adjustRightInd/>
        <w:rPr>
          <w:rFonts w:ascii="Tw Cen MT" w:hAnsi="Tw Cen MT"/>
          <w:szCs w:val="21"/>
          <w:lang w:eastAsia="ar-SA"/>
        </w:rPr>
      </w:pPr>
    </w:p>
    <w:p w:rsidR="0021340E" w:rsidRPr="0021340E" w:rsidRDefault="0021340E" w:rsidP="0021340E">
      <w:pPr>
        <w:autoSpaceDE/>
        <w:autoSpaceDN/>
        <w:adjustRightInd/>
        <w:rPr>
          <w:rFonts w:ascii="Tw Cen MT" w:hAnsi="Tw Cen MT"/>
          <w:szCs w:val="21"/>
          <w:lang w:eastAsia="ar-SA"/>
        </w:rPr>
      </w:pPr>
      <w:r w:rsidRPr="0021340E">
        <w:rPr>
          <w:rFonts w:ascii="Tw Cen MT" w:hAnsi="Tw Cen MT"/>
          <w:szCs w:val="21"/>
          <w:lang w:eastAsia="ar-SA"/>
        </w:rPr>
        <w:t>Finance Committee</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Jim Craven</w:t>
      </w:r>
    </w:p>
    <w:p w:rsidR="0021340E" w:rsidRPr="0021340E" w:rsidRDefault="0021340E" w:rsidP="0021340E">
      <w:pPr>
        <w:autoSpaceDE/>
        <w:autoSpaceDN/>
        <w:adjustRightInd/>
        <w:ind w:left="270"/>
        <w:rPr>
          <w:rFonts w:ascii="Tw Cen MT" w:hAnsi="Tw Cen MT"/>
          <w:szCs w:val="21"/>
          <w:lang w:eastAsia="ar-SA"/>
        </w:rPr>
      </w:pPr>
      <w:r w:rsidRPr="0021340E">
        <w:rPr>
          <w:rFonts w:ascii="Tw Cen MT" w:hAnsi="Tw Cen MT"/>
          <w:szCs w:val="21"/>
          <w:lang w:eastAsia="ar-SA"/>
        </w:rPr>
        <w:t>Fundraising</w:t>
      </w:r>
    </w:p>
    <w:p w:rsidR="0021340E" w:rsidRPr="0021340E" w:rsidRDefault="0021340E" w:rsidP="0021340E">
      <w:pPr>
        <w:autoSpaceDE/>
        <w:autoSpaceDN/>
        <w:adjustRightInd/>
        <w:rPr>
          <w:rFonts w:ascii="Tw Cen MT" w:hAnsi="Tw Cen MT"/>
          <w:szCs w:val="21"/>
          <w:lang w:eastAsia="ar-SA"/>
        </w:rPr>
      </w:pPr>
      <w:r w:rsidRPr="0021340E">
        <w:rPr>
          <w:rFonts w:ascii="Tw Cen MT" w:hAnsi="Tw Cen MT"/>
          <w:szCs w:val="21"/>
          <w:lang w:eastAsia="ar-SA"/>
        </w:rPr>
        <w:t>Mission Committee</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Marilyn Lowe</w:t>
      </w:r>
    </w:p>
    <w:p w:rsidR="0021340E" w:rsidRPr="0021340E" w:rsidRDefault="0021340E" w:rsidP="0021340E">
      <w:pPr>
        <w:autoSpaceDE/>
        <w:autoSpaceDN/>
        <w:adjustRightInd/>
        <w:rPr>
          <w:rFonts w:ascii="Tw Cen MT" w:hAnsi="Tw Cen MT"/>
          <w:szCs w:val="21"/>
          <w:lang w:eastAsia="ar-SA"/>
        </w:rPr>
      </w:pPr>
      <w:r w:rsidRPr="0021340E">
        <w:rPr>
          <w:rFonts w:ascii="Tw Cen MT" w:hAnsi="Tw Cen MT"/>
          <w:szCs w:val="21"/>
          <w:lang w:eastAsia="ar-SA"/>
        </w:rPr>
        <w:t>Property and Maintenance</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Jim Pirro</w:t>
      </w:r>
    </w:p>
    <w:p w:rsidR="0021340E" w:rsidRPr="0021340E" w:rsidRDefault="0021340E" w:rsidP="0021340E">
      <w:pPr>
        <w:autoSpaceDE/>
        <w:autoSpaceDN/>
        <w:adjustRightInd/>
        <w:rPr>
          <w:rFonts w:ascii="Tw Cen MT" w:hAnsi="Tw Cen MT"/>
          <w:szCs w:val="21"/>
          <w:lang w:eastAsia="ar-SA"/>
        </w:rPr>
      </w:pPr>
      <w:r w:rsidRPr="0021340E">
        <w:rPr>
          <w:rFonts w:ascii="Tw Cen MT" w:hAnsi="Tw Cen MT"/>
          <w:szCs w:val="21"/>
          <w:lang w:eastAsia="ar-SA"/>
        </w:rPr>
        <w:t>Youth Ministries</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Kathy Jansen</w:t>
      </w:r>
    </w:p>
    <w:p w:rsidR="0021340E" w:rsidRPr="0021340E" w:rsidRDefault="0021340E" w:rsidP="0021340E">
      <w:pPr>
        <w:autoSpaceDE/>
        <w:autoSpaceDN/>
        <w:adjustRightInd/>
        <w:ind w:left="270"/>
        <w:rPr>
          <w:rFonts w:ascii="Tw Cen MT" w:hAnsi="Tw Cen MT"/>
          <w:szCs w:val="21"/>
          <w:lang w:eastAsia="ar-SA"/>
        </w:rPr>
      </w:pPr>
      <w:r w:rsidRPr="0021340E">
        <w:rPr>
          <w:rFonts w:ascii="Tw Cen MT" w:hAnsi="Tw Cen MT"/>
          <w:szCs w:val="21"/>
          <w:lang w:eastAsia="ar-SA"/>
        </w:rPr>
        <w:t>Church School</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Ellen Richards</w:t>
      </w:r>
    </w:p>
    <w:p w:rsidR="0021340E" w:rsidRPr="0021340E" w:rsidRDefault="0021340E" w:rsidP="0021340E">
      <w:pPr>
        <w:autoSpaceDE/>
        <w:autoSpaceDN/>
        <w:adjustRightInd/>
        <w:ind w:left="270"/>
        <w:rPr>
          <w:rFonts w:ascii="Tw Cen MT" w:hAnsi="Tw Cen MT"/>
          <w:szCs w:val="21"/>
          <w:lang w:eastAsia="ar-SA"/>
        </w:rPr>
      </w:pPr>
      <w:r w:rsidRPr="0021340E">
        <w:rPr>
          <w:rFonts w:ascii="Tw Cen MT" w:hAnsi="Tw Cen MT"/>
          <w:szCs w:val="21"/>
          <w:lang w:eastAsia="ar-SA"/>
        </w:rPr>
        <w:t>Cradle Roll</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Ellen Richards</w:t>
      </w:r>
    </w:p>
    <w:p w:rsidR="0021340E" w:rsidRPr="0021340E" w:rsidRDefault="0021340E" w:rsidP="0021340E">
      <w:pPr>
        <w:autoSpaceDE/>
        <w:autoSpaceDN/>
        <w:adjustRightInd/>
        <w:ind w:left="270"/>
        <w:rPr>
          <w:rFonts w:ascii="Tw Cen MT" w:hAnsi="Tw Cen MT"/>
          <w:szCs w:val="21"/>
          <w:lang w:eastAsia="ar-SA"/>
        </w:rPr>
      </w:pPr>
      <w:r w:rsidRPr="0021340E">
        <w:rPr>
          <w:rFonts w:ascii="Tw Cen MT" w:hAnsi="Tw Cen MT"/>
          <w:szCs w:val="21"/>
          <w:lang w:eastAsia="ar-SA"/>
        </w:rPr>
        <w:t>Youth Group</w:t>
      </w:r>
    </w:p>
    <w:p w:rsidR="0021340E" w:rsidRPr="0021340E" w:rsidRDefault="0021340E" w:rsidP="0021340E">
      <w:pPr>
        <w:autoSpaceDE/>
        <w:autoSpaceDN/>
        <w:adjustRightInd/>
        <w:rPr>
          <w:rFonts w:ascii="Tw Cen MT" w:hAnsi="Tw Cen MT"/>
          <w:szCs w:val="21"/>
          <w:lang w:eastAsia="ar-SA"/>
        </w:rPr>
      </w:pPr>
      <w:r w:rsidRPr="0021340E">
        <w:rPr>
          <w:rFonts w:ascii="Tw Cen MT" w:hAnsi="Tw Cen MT"/>
          <w:szCs w:val="21"/>
          <w:lang w:eastAsia="ar-SA"/>
        </w:rPr>
        <w:t>Personnel Committee</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Dennis Croswell</w:t>
      </w:r>
    </w:p>
    <w:p w:rsidR="0021340E" w:rsidRPr="0021340E" w:rsidRDefault="0021340E" w:rsidP="0021340E">
      <w:pPr>
        <w:autoSpaceDE/>
        <w:autoSpaceDN/>
        <w:adjustRightInd/>
        <w:rPr>
          <w:rFonts w:ascii="Tw Cen MT" w:hAnsi="Tw Cen MT"/>
          <w:szCs w:val="21"/>
          <w:lang w:eastAsia="ar-SA"/>
        </w:rPr>
      </w:pPr>
      <w:r w:rsidRPr="0021340E">
        <w:rPr>
          <w:rFonts w:ascii="Tw Cen MT" w:hAnsi="Tw Cen MT"/>
          <w:szCs w:val="21"/>
          <w:lang w:eastAsia="ar-SA"/>
        </w:rPr>
        <w:t>Information Technology</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Chris Decker</w:t>
      </w:r>
    </w:p>
    <w:p w:rsidR="0021340E" w:rsidRPr="0021340E" w:rsidRDefault="0021340E" w:rsidP="0021340E">
      <w:pPr>
        <w:autoSpaceDE/>
        <w:autoSpaceDN/>
        <w:adjustRightInd/>
        <w:rPr>
          <w:rFonts w:ascii="Tw Cen MT" w:hAnsi="Tw Cen MT"/>
          <w:szCs w:val="21"/>
          <w:lang w:eastAsia="ar-SA"/>
        </w:rPr>
      </w:pPr>
      <w:r w:rsidRPr="0021340E">
        <w:rPr>
          <w:rFonts w:ascii="Tw Cen MT" w:hAnsi="Tw Cen MT"/>
          <w:szCs w:val="21"/>
          <w:lang w:eastAsia="ar-SA"/>
        </w:rPr>
        <w:t>Spire Mailing</w:t>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r>
      <w:r w:rsidRPr="0021340E">
        <w:rPr>
          <w:rFonts w:ascii="Tw Cen MT" w:hAnsi="Tw Cen MT"/>
          <w:szCs w:val="21"/>
          <w:lang w:eastAsia="ar-SA"/>
        </w:rPr>
        <w:tab/>
        <w:t xml:space="preserve"> Dorothy</w:t>
      </w:r>
    </w:p>
    <w:p w:rsidR="0021340E" w:rsidRDefault="0021340E" w:rsidP="0021340E">
      <w:pPr>
        <w:autoSpaceDE/>
        <w:autoSpaceDN/>
        <w:adjustRightInd/>
        <w:jc w:val="center"/>
        <w:rPr>
          <w:rFonts w:ascii="Tw Cen MT" w:hAnsi="Tw Cen MT"/>
          <w:b/>
          <w:bCs/>
          <w:noProof/>
          <w:sz w:val="21"/>
          <w:szCs w:val="21"/>
        </w:rPr>
      </w:pPr>
    </w:p>
    <w:p w:rsidR="0021340E" w:rsidRDefault="0021340E" w:rsidP="0021340E">
      <w:pPr>
        <w:autoSpaceDE/>
        <w:autoSpaceDN/>
        <w:adjustRightInd/>
        <w:jc w:val="center"/>
        <w:rPr>
          <w:rFonts w:ascii="Tw Cen MT" w:hAnsi="Tw Cen MT"/>
          <w:b/>
          <w:bCs/>
          <w:noProof/>
          <w:sz w:val="21"/>
          <w:szCs w:val="21"/>
        </w:rPr>
      </w:pPr>
    </w:p>
    <w:p w:rsidR="00470B8C" w:rsidRPr="0021340E" w:rsidRDefault="0021340E" w:rsidP="0021340E">
      <w:pPr>
        <w:autoSpaceDE/>
        <w:autoSpaceDN/>
        <w:adjustRightInd/>
        <w:jc w:val="center"/>
        <w:rPr>
          <w:rFonts w:ascii="Tw Cen MT" w:hAnsi="Tw Cen MT" w:cs="Candara"/>
          <w:sz w:val="21"/>
          <w:szCs w:val="21"/>
          <w:lang w:eastAsia="ar-SA"/>
        </w:rPr>
      </w:pPr>
      <w:bookmarkStart w:id="0" w:name="_GoBack"/>
      <w:r>
        <w:rPr>
          <w:rFonts w:ascii="Tw Cen MT" w:hAnsi="Tw Cen MT"/>
          <w:b/>
          <w:bCs/>
          <w:noProof/>
          <w:sz w:val="21"/>
          <w:szCs w:val="21"/>
        </w:rPr>
        <w:drawing>
          <wp:inline distT="0" distB="0" distL="0" distR="0" wp14:anchorId="711FF189" wp14:editId="7181FDBE">
            <wp:extent cx="3524250" cy="387719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q2018.jpg"/>
                    <pic:cNvPicPr/>
                  </pic:nvPicPr>
                  <pic:blipFill>
                    <a:blip r:embed="rId6">
                      <a:extLst>
                        <a:ext uri="{28A0092B-C50C-407E-A947-70E740481C1C}">
                          <a14:useLocalDpi xmlns:a14="http://schemas.microsoft.com/office/drawing/2010/main" val="0"/>
                        </a:ext>
                      </a:extLst>
                    </a:blip>
                    <a:stretch>
                      <a:fillRect/>
                    </a:stretch>
                  </pic:blipFill>
                  <pic:spPr>
                    <a:xfrm>
                      <a:off x="0" y="0"/>
                      <a:ext cx="3534333" cy="3888289"/>
                    </a:xfrm>
                    <a:prstGeom prst="rect">
                      <a:avLst/>
                    </a:prstGeom>
                  </pic:spPr>
                </pic:pic>
              </a:graphicData>
            </a:graphic>
          </wp:inline>
        </w:drawing>
      </w:r>
      <w:bookmarkEnd w:id="0"/>
    </w:p>
    <w:sectPr w:rsidR="00470B8C" w:rsidRPr="0021340E" w:rsidSect="008D5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A2A"/>
    <w:multiLevelType w:val="multilevel"/>
    <w:tmpl w:val="05D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264A2"/>
    <w:multiLevelType w:val="hybridMultilevel"/>
    <w:tmpl w:val="CE9E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0236CF"/>
    <w:rsid w:val="00044A53"/>
    <w:rsid w:val="0012611C"/>
    <w:rsid w:val="00127524"/>
    <w:rsid w:val="00137869"/>
    <w:rsid w:val="001962A2"/>
    <w:rsid w:val="0019682F"/>
    <w:rsid w:val="001A6B6F"/>
    <w:rsid w:val="0021340E"/>
    <w:rsid w:val="00213F8E"/>
    <w:rsid w:val="002610E7"/>
    <w:rsid w:val="002C27F9"/>
    <w:rsid w:val="002C7CFA"/>
    <w:rsid w:val="002E64A5"/>
    <w:rsid w:val="002F63FE"/>
    <w:rsid w:val="003234A5"/>
    <w:rsid w:val="003543F2"/>
    <w:rsid w:val="00355875"/>
    <w:rsid w:val="00362B33"/>
    <w:rsid w:val="00372B61"/>
    <w:rsid w:val="00391F7B"/>
    <w:rsid w:val="003A331C"/>
    <w:rsid w:val="003D1BF0"/>
    <w:rsid w:val="003E6BD5"/>
    <w:rsid w:val="003E7420"/>
    <w:rsid w:val="00413153"/>
    <w:rsid w:val="00413D9B"/>
    <w:rsid w:val="004262FD"/>
    <w:rsid w:val="004655C3"/>
    <w:rsid w:val="00470B8C"/>
    <w:rsid w:val="004E1389"/>
    <w:rsid w:val="004E7F34"/>
    <w:rsid w:val="00516DDA"/>
    <w:rsid w:val="00531C11"/>
    <w:rsid w:val="005A6D63"/>
    <w:rsid w:val="005B3667"/>
    <w:rsid w:val="005C3E38"/>
    <w:rsid w:val="00600A81"/>
    <w:rsid w:val="00610C53"/>
    <w:rsid w:val="00635295"/>
    <w:rsid w:val="006B6F51"/>
    <w:rsid w:val="0071502D"/>
    <w:rsid w:val="0072116F"/>
    <w:rsid w:val="00816B70"/>
    <w:rsid w:val="00844DD4"/>
    <w:rsid w:val="00871DB9"/>
    <w:rsid w:val="008C6750"/>
    <w:rsid w:val="008D5BCD"/>
    <w:rsid w:val="00913287"/>
    <w:rsid w:val="009A487F"/>
    <w:rsid w:val="009D15E0"/>
    <w:rsid w:val="00A600AA"/>
    <w:rsid w:val="00A85D00"/>
    <w:rsid w:val="00AD48A3"/>
    <w:rsid w:val="00B231E9"/>
    <w:rsid w:val="00B46C65"/>
    <w:rsid w:val="00B531EF"/>
    <w:rsid w:val="00B70771"/>
    <w:rsid w:val="00BB3365"/>
    <w:rsid w:val="00C52A2C"/>
    <w:rsid w:val="00C605F3"/>
    <w:rsid w:val="00C84277"/>
    <w:rsid w:val="00CA1C6D"/>
    <w:rsid w:val="00CB40B8"/>
    <w:rsid w:val="00CD553C"/>
    <w:rsid w:val="00D32AD8"/>
    <w:rsid w:val="00DF2787"/>
    <w:rsid w:val="00E14710"/>
    <w:rsid w:val="00E77867"/>
    <w:rsid w:val="00E90141"/>
    <w:rsid w:val="00EC19CC"/>
    <w:rsid w:val="00F01CE8"/>
    <w:rsid w:val="00F52BDB"/>
    <w:rsid w:val="00F72B49"/>
    <w:rsid w:val="00F85AED"/>
    <w:rsid w:val="00F9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uiPriority w:val="1"/>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81E49-2CA4-4703-AD48-87C56014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3</cp:revision>
  <dcterms:created xsi:type="dcterms:W3CDTF">2018-01-29T16:33:00Z</dcterms:created>
  <dcterms:modified xsi:type="dcterms:W3CDTF">2018-01-29T16:38:00Z</dcterms:modified>
</cp:coreProperties>
</file>